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8D216" w14:textId="0C9F5928" w:rsidR="0068509D" w:rsidRPr="00D8539C" w:rsidRDefault="0068509D" w:rsidP="0068509D">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D8539C">
        <w:rPr>
          <w:rFonts w:ascii="Arial" w:eastAsia="MS Mincho" w:hAnsi="Arial"/>
          <w:b/>
          <w:sz w:val="24"/>
          <w:szCs w:val="24"/>
          <w:lang w:val="de-DE" w:eastAsia="x-none"/>
        </w:rPr>
        <w:t>3GPP TSG-RAN WG2 Meeting #127</w:t>
      </w:r>
      <w:r w:rsidRPr="00D8539C">
        <w:rPr>
          <w:rFonts w:ascii="Arial" w:eastAsia="MS Mincho" w:hAnsi="Arial"/>
          <w:b/>
          <w:sz w:val="24"/>
          <w:szCs w:val="24"/>
          <w:lang w:val="de-DE" w:eastAsia="x-none"/>
        </w:rPr>
        <w:tab/>
        <w:t>R2-24</w:t>
      </w:r>
      <w:r>
        <w:rPr>
          <w:rFonts w:ascii="Arial" w:eastAsia="MS Mincho" w:hAnsi="Arial"/>
          <w:b/>
          <w:sz w:val="24"/>
          <w:szCs w:val="24"/>
          <w:lang w:val="de-DE" w:eastAsia="x-none"/>
        </w:rPr>
        <w:t>0</w:t>
      </w:r>
      <w:r w:rsidR="00E65752">
        <w:rPr>
          <w:rFonts w:ascii="Arial" w:eastAsia="MS Mincho" w:hAnsi="Arial"/>
          <w:b/>
          <w:sz w:val="24"/>
          <w:szCs w:val="24"/>
          <w:lang w:val="de-DE" w:eastAsia="x-none"/>
        </w:rPr>
        <w:t>7509</w:t>
      </w:r>
    </w:p>
    <w:p w14:paraId="6F9F5433" w14:textId="36C06199" w:rsidR="004C7FF5" w:rsidRPr="004C7FF5" w:rsidRDefault="0068509D" w:rsidP="0068509D">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D8539C">
        <w:rPr>
          <w:rFonts w:ascii="Arial" w:eastAsia="MS Mincho" w:hAnsi="Arial"/>
          <w:b/>
          <w:sz w:val="24"/>
          <w:szCs w:val="24"/>
          <w:lang w:val="de-DE" w:eastAsia="x-none"/>
        </w:rPr>
        <w:t>Maastricht, Netherlands, Aug 19th – 23rd, 2024</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9283402"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0B2A92">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7AFD57C"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36"/>
      <w:r w:rsidR="00E36B89">
        <w:rPr>
          <w:rFonts w:ascii="Arial" w:hAnsi="Arial" w:cs="Arial"/>
          <w:b/>
          <w:bCs/>
          <w:sz w:val="24"/>
          <w:szCs w:val="20"/>
        </w:rPr>
        <w:t>Discussion</w:t>
      </w:r>
      <w:r w:rsidR="00495A50">
        <w:rPr>
          <w:rFonts w:ascii="Arial" w:hAnsi="Arial" w:cs="Arial"/>
          <w:b/>
          <w:bCs/>
          <w:sz w:val="24"/>
          <w:szCs w:val="20"/>
        </w:rPr>
        <w:t>s</w:t>
      </w:r>
      <w:r w:rsidR="00E36B89">
        <w:rPr>
          <w:rFonts w:ascii="Arial" w:hAnsi="Arial" w:cs="Arial"/>
          <w:b/>
          <w:bCs/>
          <w:sz w:val="24"/>
          <w:szCs w:val="20"/>
        </w:rPr>
        <w:t xml:space="preserve"> on </w:t>
      </w:r>
      <w:r w:rsidR="001C34BB">
        <w:rPr>
          <w:rFonts w:ascii="Arial" w:hAnsi="Arial" w:cs="Arial"/>
          <w:b/>
          <w:bCs/>
          <w:sz w:val="24"/>
          <w:szCs w:val="20"/>
        </w:rPr>
        <w:t>AIoT random access</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053B0848" w14:textId="79BFC0A7" w:rsidR="00FF0D4D" w:rsidRPr="009E3A24" w:rsidRDefault="00FF0D4D" w:rsidP="00987DA2">
      <w:pPr>
        <w:spacing w:before="120"/>
        <w:rPr>
          <w:sz w:val="20"/>
          <w:szCs w:val="20"/>
        </w:rPr>
      </w:pPr>
      <w:bookmarkStart w:id="3" w:name="OLE_LINK10"/>
      <w:r>
        <w:rPr>
          <w:sz w:val="20"/>
          <w:szCs w:val="20"/>
        </w:rPr>
        <w:t xml:space="preserve">In </w:t>
      </w:r>
      <w:r w:rsidRPr="009E3A24">
        <w:rPr>
          <w:sz w:val="20"/>
          <w:szCs w:val="20"/>
        </w:rPr>
        <w:t>meeting #1</w:t>
      </w:r>
      <w:r>
        <w:rPr>
          <w:sz w:val="20"/>
          <w:szCs w:val="20"/>
        </w:rPr>
        <w:t>2</w:t>
      </w:r>
      <w:r w:rsidR="005B3D43">
        <w:rPr>
          <w:sz w:val="20"/>
          <w:szCs w:val="20"/>
        </w:rPr>
        <w:t>6</w:t>
      </w:r>
      <w:r w:rsidRPr="009E3A24">
        <w:rPr>
          <w:sz w:val="20"/>
          <w:szCs w:val="20"/>
        </w:rPr>
        <w:t>,</w:t>
      </w:r>
      <w:r>
        <w:rPr>
          <w:sz w:val="20"/>
          <w:szCs w:val="20"/>
        </w:rPr>
        <w:t xml:space="preserve"> RAN2 agreed on the following with respect to the random access of Ambient IoT (AIoT) [1]</w:t>
      </w:r>
      <w:r w:rsidRPr="009E3A24">
        <w:rPr>
          <w:sz w:val="20"/>
          <w:szCs w:val="20"/>
        </w:rPr>
        <w:t>:</w:t>
      </w:r>
    </w:p>
    <w:bookmarkEnd w:id="3"/>
    <w:p w14:paraId="6A72CED1" w14:textId="77777777" w:rsidR="005B3D43" w:rsidRPr="005B3D43" w:rsidRDefault="005B3D43" w:rsidP="005B3D4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b/>
          <w:bCs/>
          <w:sz w:val="20"/>
          <w:szCs w:val="20"/>
          <w:lang w:val="en-GB" w:eastAsia="en-GB"/>
        </w:rPr>
      </w:pPr>
      <w:r w:rsidRPr="005B3D43">
        <w:rPr>
          <w:rFonts w:ascii="Arial" w:eastAsia="MS Mincho" w:hAnsi="Arial" w:cs="Arial"/>
          <w:b/>
          <w:bCs/>
          <w:sz w:val="20"/>
          <w:szCs w:val="20"/>
          <w:lang w:val="en-GB" w:eastAsia="en-GB"/>
        </w:rPr>
        <w:t>Agreements on “4 step” RA</w:t>
      </w:r>
    </w:p>
    <w:p w14:paraId="5175208F" w14:textId="77777777" w:rsidR="005B3D43" w:rsidRPr="005B3D43" w:rsidRDefault="005B3D43" w:rsidP="005B3D4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0"/>
          <w:lang w:val="en-GB" w:eastAsia="en-GB"/>
        </w:rPr>
      </w:pPr>
      <w:bookmarkStart w:id="4" w:name="OLE_LINK56"/>
      <w:r w:rsidRPr="005B3D43">
        <w:rPr>
          <w:rFonts w:ascii="Arial" w:eastAsia="MS Mincho" w:hAnsi="Arial" w:cs="Arial"/>
          <w:sz w:val="20"/>
          <w:szCs w:val="20"/>
          <w:lang w:val="en-GB" w:eastAsia="en-GB"/>
        </w:rPr>
        <w:t>1</w:t>
      </w:r>
      <w:r w:rsidRPr="005B3D43">
        <w:rPr>
          <w:rFonts w:ascii="Arial" w:eastAsia="MS Mincho" w:hAnsi="Arial" w:cs="Arial"/>
          <w:sz w:val="20"/>
          <w:szCs w:val="20"/>
          <w:lang w:val="en-GB" w:eastAsia="en-GB"/>
        </w:rPr>
        <w:tab/>
        <w:t xml:space="preserve">A-IoT Msg1: the device sends an ID to the reader.  ID is a random ID generated by device (FFS how it is generated, e.g. randomly </w:t>
      </w:r>
      <w:proofErr w:type="gramStart"/>
      <w:r w:rsidRPr="005B3D43">
        <w:rPr>
          <w:rFonts w:ascii="Arial" w:eastAsia="MS Mincho" w:hAnsi="Arial" w:cs="Arial"/>
          <w:sz w:val="20"/>
          <w:szCs w:val="20"/>
          <w:lang w:val="en-GB" w:eastAsia="en-GB"/>
        </w:rPr>
        <w:t>generated</w:t>
      </w:r>
      <w:proofErr w:type="gramEnd"/>
      <w:r w:rsidRPr="005B3D43">
        <w:rPr>
          <w:rFonts w:ascii="Arial" w:eastAsia="MS Mincho" w:hAnsi="Arial" w:cs="Arial"/>
          <w:sz w:val="20"/>
          <w:szCs w:val="20"/>
          <w:lang w:val="en-GB" w:eastAsia="en-GB"/>
        </w:rPr>
        <w:t xml:space="preserve"> or generated based on Device ID).  FFS on ID size.  This doesn’t preclude any other RAN1 agreed information</w:t>
      </w:r>
    </w:p>
    <w:p w14:paraId="156EF8BA" w14:textId="77777777" w:rsidR="005B3D43" w:rsidRPr="005B3D43" w:rsidRDefault="005B3D43" w:rsidP="005B3D4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0"/>
          <w:lang w:val="en-GB" w:eastAsia="en-GB"/>
        </w:rPr>
      </w:pPr>
      <w:r w:rsidRPr="005B3D43">
        <w:rPr>
          <w:rFonts w:ascii="Arial" w:eastAsia="MS Mincho" w:hAnsi="Arial" w:cs="Arial"/>
          <w:sz w:val="20"/>
          <w:szCs w:val="20"/>
          <w:lang w:val="en-GB" w:eastAsia="en-GB"/>
        </w:rPr>
        <w:t>2</w:t>
      </w:r>
      <w:r w:rsidRPr="005B3D43">
        <w:rPr>
          <w:rFonts w:ascii="Arial" w:eastAsia="MS Mincho" w:hAnsi="Arial" w:cs="Arial"/>
          <w:sz w:val="20"/>
          <w:szCs w:val="20"/>
          <w:lang w:val="en-GB" w:eastAsia="en-GB"/>
        </w:rPr>
        <w:tab/>
        <w:t xml:space="preserve">A-IoT Msg2: the reader echoes the ID received in Msg1.   Further information may be included in mgs2 based on RAN1 agreements   </w:t>
      </w:r>
    </w:p>
    <w:p w14:paraId="5D48A4D3" w14:textId="77777777" w:rsidR="005B3D43" w:rsidRPr="005B3D43" w:rsidRDefault="005B3D43" w:rsidP="005B3D4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0"/>
          <w:lang w:val="en-GB" w:eastAsia="en-GB"/>
        </w:rPr>
      </w:pPr>
      <w:r w:rsidRPr="005B3D43">
        <w:rPr>
          <w:rFonts w:ascii="Arial" w:eastAsia="MS Mincho" w:hAnsi="Arial" w:cs="Arial"/>
          <w:sz w:val="20"/>
          <w:szCs w:val="20"/>
          <w:lang w:val="en-GB" w:eastAsia="en-GB"/>
        </w:rPr>
        <w:t>3</w:t>
      </w:r>
      <w:r w:rsidRPr="005B3D43">
        <w:rPr>
          <w:rFonts w:ascii="Arial" w:eastAsia="MS Mincho" w:hAnsi="Arial" w:cs="Arial"/>
          <w:sz w:val="20"/>
          <w:szCs w:val="20"/>
          <w:lang w:val="en-GB" w:eastAsia="en-GB"/>
        </w:rPr>
        <w:tab/>
        <w:t xml:space="preserve">A-IoT Msg3: device sends Device ID and/or any other upper layer data (depending on upper layer request)  </w:t>
      </w:r>
    </w:p>
    <w:p w14:paraId="46E827C4" w14:textId="77777777" w:rsidR="005B3D43" w:rsidRPr="005B3D43" w:rsidRDefault="005B3D43" w:rsidP="005B3D4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ind w:left="1620" w:hanging="361"/>
        <w:jc w:val="left"/>
        <w:rPr>
          <w:rFonts w:ascii="Arial" w:eastAsia="MS Mincho" w:hAnsi="Arial" w:cs="Arial"/>
          <w:sz w:val="20"/>
          <w:szCs w:val="20"/>
          <w:lang w:val="en-GB" w:eastAsia="en-GB"/>
        </w:rPr>
      </w:pPr>
      <w:r w:rsidRPr="005B3D43">
        <w:rPr>
          <w:rFonts w:ascii="Arial" w:eastAsia="MS Mincho" w:hAnsi="Arial" w:cs="Arial"/>
          <w:sz w:val="20"/>
          <w:szCs w:val="20"/>
          <w:lang w:val="en-GB" w:eastAsia="en-GB"/>
        </w:rPr>
        <w:t>4</w:t>
      </w:r>
      <w:r w:rsidRPr="005B3D43">
        <w:rPr>
          <w:rFonts w:ascii="Arial" w:eastAsia="MS Mincho" w:hAnsi="Arial" w:cs="Arial"/>
          <w:sz w:val="20"/>
          <w:szCs w:val="20"/>
          <w:lang w:val="en-GB" w:eastAsia="en-GB"/>
        </w:rPr>
        <w:tab/>
        <w:t xml:space="preserve">The device considers the contention resolution as successful, if the Msg2 including the same random ID in Msg1 is received. RAN2 assumes the size of random ID in Msg1 should be sufficient for contention resolution purpose.  </w:t>
      </w:r>
    </w:p>
    <w:p w14:paraId="534A605F" w14:textId="77777777" w:rsidR="005B3D43" w:rsidRPr="005B3D43" w:rsidRDefault="005B3D43" w:rsidP="005B3D4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ind w:left="1620" w:hanging="361"/>
        <w:jc w:val="left"/>
        <w:rPr>
          <w:rFonts w:ascii="Arial" w:eastAsia="MS Mincho" w:hAnsi="Arial" w:cs="Arial"/>
          <w:sz w:val="20"/>
          <w:szCs w:val="20"/>
          <w:lang w:val="en-GB" w:eastAsia="en-GB"/>
        </w:rPr>
      </w:pPr>
      <w:r w:rsidRPr="005B3D43">
        <w:rPr>
          <w:rFonts w:ascii="Arial" w:eastAsia="MS Mincho" w:hAnsi="Arial" w:cs="Arial"/>
          <w:sz w:val="20"/>
          <w:szCs w:val="20"/>
          <w:lang w:val="en-GB" w:eastAsia="en-GB"/>
        </w:rPr>
        <w:t>5</w:t>
      </w:r>
      <w:r w:rsidRPr="005B3D43">
        <w:rPr>
          <w:rFonts w:ascii="Arial" w:eastAsia="MS Mincho" w:hAnsi="Arial" w:cs="Arial"/>
          <w:sz w:val="20"/>
          <w:szCs w:val="20"/>
          <w:lang w:val="en-GB" w:eastAsia="en-GB"/>
        </w:rPr>
        <w:tab/>
        <w:t>“Msg4” (i.e. the subsequent R2D transmission after D2R transmission) does not need to be always sent in random access. “Msg4” can be considered to handle the Msg3 transmission failure (due to various reasons). “Msg4” usage/presence can be further discussed. RAN2 will not use “Msg4” term for further discussion of the random access.</w:t>
      </w:r>
    </w:p>
    <w:bookmarkEnd w:id="4"/>
    <w:p w14:paraId="675FF201" w14:textId="77777777" w:rsidR="005B3D43" w:rsidRPr="005B3D43" w:rsidRDefault="005B3D43" w:rsidP="005B3D4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ind w:left="1620" w:hanging="361"/>
        <w:jc w:val="left"/>
        <w:rPr>
          <w:rFonts w:ascii="Arial" w:eastAsia="MS Mincho" w:hAnsi="Arial" w:cs="Arial"/>
          <w:sz w:val="20"/>
          <w:szCs w:val="20"/>
          <w:lang w:val="en-GB" w:eastAsia="en-GB"/>
        </w:rPr>
      </w:pPr>
      <w:r w:rsidRPr="005B3D43">
        <w:rPr>
          <w:rFonts w:ascii="Arial" w:eastAsia="MS Mincho" w:hAnsi="Arial" w:cs="Arial"/>
          <w:b/>
          <w:bCs/>
          <w:sz w:val="20"/>
          <w:szCs w:val="20"/>
          <w:lang w:val="en-GB" w:eastAsia="en-GB"/>
        </w:rPr>
        <w:t>Agreements on 2 step CB RA</w:t>
      </w:r>
    </w:p>
    <w:p w14:paraId="66D3F3DE" w14:textId="77777777" w:rsidR="005B3D43" w:rsidRPr="005B3D43" w:rsidRDefault="005B3D43" w:rsidP="005B3D43">
      <w:pPr>
        <w:numPr>
          <w:ilvl w:val="0"/>
          <w:numId w:val="34"/>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before="40" w:after="0" w:line="259" w:lineRule="auto"/>
        <w:jc w:val="left"/>
        <w:rPr>
          <w:rFonts w:ascii="Arial" w:eastAsia="MS Mincho" w:hAnsi="Arial" w:cs="Arial"/>
          <w:sz w:val="20"/>
          <w:szCs w:val="20"/>
          <w:lang w:val="en-GB" w:eastAsia="en-GB"/>
        </w:rPr>
      </w:pPr>
      <w:r w:rsidRPr="005B3D43">
        <w:rPr>
          <w:rFonts w:ascii="Arial" w:eastAsia="MS Mincho" w:hAnsi="Arial" w:cs="Arial"/>
          <w:sz w:val="20"/>
          <w:szCs w:val="20"/>
          <w:lang w:val="en-GB" w:eastAsia="en-GB"/>
        </w:rPr>
        <w:t>A-IoT Msg1: The device sends Device ID and/or any other upper layer data (depending on upper layer request). FFS what device ID is and whether an additional random ID is needed.  This doesn’t preclude any other RAN1 agreed information</w:t>
      </w:r>
    </w:p>
    <w:p w14:paraId="6C3F6DE1" w14:textId="77777777" w:rsidR="005B3D43" w:rsidRPr="005B3D43" w:rsidRDefault="005B3D43" w:rsidP="005B3D43">
      <w:pPr>
        <w:numPr>
          <w:ilvl w:val="0"/>
          <w:numId w:val="34"/>
        </w:numPr>
        <w:pBdr>
          <w:top w:val="single" w:sz="4" w:space="1" w:color="auto"/>
          <w:left w:val="single" w:sz="4" w:space="4" w:color="auto"/>
          <w:bottom w:val="single" w:sz="4" w:space="1" w:color="auto"/>
          <w:right w:val="single" w:sz="4" w:space="4" w:color="auto"/>
        </w:pBdr>
        <w:autoSpaceDE/>
        <w:autoSpaceDN/>
        <w:adjustRightInd/>
        <w:snapToGrid/>
        <w:spacing w:before="40" w:after="0" w:line="259" w:lineRule="auto"/>
        <w:jc w:val="left"/>
        <w:rPr>
          <w:rFonts w:ascii="Arial" w:eastAsia="MS Mincho" w:hAnsi="Arial" w:cs="Arial"/>
          <w:sz w:val="20"/>
          <w:szCs w:val="20"/>
          <w:lang w:val="en-GB" w:eastAsia="en-GB"/>
        </w:rPr>
      </w:pPr>
      <w:r w:rsidRPr="005B3D43">
        <w:rPr>
          <w:rFonts w:ascii="Arial" w:eastAsia="MS Mincho" w:hAnsi="Arial" w:cs="Arial"/>
          <w:sz w:val="20"/>
          <w:szCs w:val="20"/>
          <w:lang w:val="en-GB" w:eastAsia="en-GB"/>
        </w:rPr>
        <w:t xml:space="preserve">A-IoT Msg2: the reader may echo some information from Msg1.  FFS what some information is.   </w:t>
      </w:r>
      <w:r w:rsidRPr="005B3D43">
        <w:rPr>
          <w:rFonts w:ascii="Arial" w:eastAsia="Calibri" w:hAnsi="Arial" w:cs="Arial"/>
          <w:sz w:val="20"/>
          <w:szCs w:val="20"/>
          <w:lang w:val="en-GB" w:eastAsia="en-GB"/>
        </w:rPr>
        <w:t>“Msg2” usage/presence can be further discussed</w:t>
      </w:r>
    </w:p>
    <w:p w14:paraId="58672F99" w14:textId="77777777" w:rsidR="005B3D43" w:rsidRPr="005B3D43" w:rsidRDefault="005B3D43" w:rsidP="005B3D43">
      <w:pPr>
        <w:pBdr>
          <w:top w:val="single" w:sz="4" w:space="1" w:color="auto"/>
          <w:left w:val="single" w:sz="4" w:space="4" w:color="auto"/>
          <w:bottom w:val="single" w:sz="4" w:space="1" w:color="auto"/>
          <w:right w:val="single" w:sz="4" w:space="4" w:color="auto"/>
        </w:pBdr>
        <w:autoSpaceDE/>
        <w:autoSpaceDN/>
        <w:adjustRightInd/>
        <w:snapToGrid/>
        <w:spacing w:before="40" w:after="0"/>
        <w:ind w:left="1259"/>
        <w:jc w:val="left"/>
        <w:rPr>
          <w:rFonts w:ascii="Arial" w:eastAsia="MS Mincho" w:hAnsi="Arial" w:cs="Arial"/>
          <w:sz w:val="20"/>
          <w:szCs w:val="20"/>
          <w:lang w:val="en-GB" w:eastAsia="en-GB"/>
        </w:rPr>
      </w:pPr>
      <w:r w:rsidRPr="005B3D43">
        <w:rPr>
          <w:rFonts w:ascii="Arial" w:hAnsi="Arial" w:cs="Arial"/>
          <w:b/>
          <w:bCs/>
          <w:sz w:val="20"/>
          <w:szCs w:val="20"/>
        </w:rPr>
        <w:t>Agreement on contention-free access</w:t>
      </w:r>
    </w:p>
    <w:p w14:paraId="0999D8ED" w14:textId="77777777" w:rsidR="005B3D43" w:rsidRPr="005B3D43" w:rsidRDefault="005B3D43" w:rsidP="005B3D43">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cs="Arial"/>
          <w:sz w:val="20"/>
          <w:szCs w:val="20"/>
          <w:lang w:val="en-GB" w:eastAsia="en-GB"/>
        </w:rPr>
      </w:pPr>
      <w:r w:rsidRPr="005B3D43">
        <w:rPr>
          <w:rFonts w:ascii="Arial" w:eastAsia="MS Mincho" w:hAnsi="Arial" w:cs="Arial"/>
          <w:sz w:val="20"/>
          <w:szCs w:val="20"/>
          <w:lang w:val="en-GB" w:eastAsia="en-GB"/>
        </w:rPr>
        <w:t>-</w:t>
      </w:r>
      <w:r w:rsidRPr="005B3D43">
        <w:rPr>
          <w:rFonts w:ascii="Arial" w:eastAsia="MS Mincho" w:hAnsi="Arial" w:cs="Arial"/>
          <w:sz w:val="20"/>
          <w:szCs w:val="20"/>
          <w:lang w:val="en-GB" w:eastAsia="en-GB"/>
        </w:rPr>
        <w:tab/>
        <w:t xml:space="preserve">From reader perspective, contention-free access procedure we will study single and multi-device case (depending on RAN1 discussion).  </w:t>
      </w:r>
    </w:p>
    <w:p w14:paraId="088323D8" w14:textId="525B762B" w:rsidR="00CE1EFE" w:rsidRPr="006C2CC6"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we provide </w:t>
      </w:r>
      <w:r w:rsidR="00204D96">
        <w:rPr>
          <w:sz w:val="20"/>
          <w:szCs w:val="20"/>
        </w:rPr>
        <w:t>our</w:t>
      </w:r>
      <w:r w:rsidR="008D48A5">
        <w:rPr>
          <w:sz w:val="20"/>
          <w:szCs w:val="20"/>
        </w:rPr>
        <w:t xml:space="preserve"> </w:t>
      </w:r>
      <w:r w:rsidRPr="009E3A24">
        <w:rPr>
          <w:sz w:val="20"/>
          <w:szCs w:val="20"/>
        </w:rPr>
        <w:t xml:space="preserve">views on </w:t>
      </w:r>
      <w:r w:rsidR="001506C1">
        <w:rPr>
          <w:sz w:val="20"/>
          <w:szCs w:val="20"/>
        </w:rPr>
        <w:t xml:space="preserve">some </w:t>
      </w:r>
      <w:r w:rsidR="00742421" w:rsidRPr="00742421">
        <w:rPr>
          <w:sz w:val="20"/>
          <w:szCs w:val="20"/>
        </w:rPr>
        <w:t xml:space="preserve">content required </w:t>
      </w:r>
      <w:r w:rsidR="001506C1">
        <w:rPr>
          <w:sz w:val="20"/>
          <w:szCs w:val="20"/>
        </w:rPr>
        <w:t>in Msg1 and Msg3</w:t>
      </w:r>
      <w:r w:rsidRPr="009E3A24">
        <w:rPr>
          <w:sz w:val="20"/>
          <w:szCs w:val="20"/>
        </w:rPr>
        <w:t>.</w:t>
      </w:r>
    </w:p>
    <w:p w14:paraId="20B89B29" w14:textId="77777777" w:rsidR="0083706D" w:rsidRDefault="00A072E3" w:rsidP="00107035">
      <w:pPr>
        <w:pStyle w:val="Heading1"/>
      </w:pPr>
      <w:r>
        <w:t>Discussions</w:t>
      </w:r>
      <w:r w:rsidR="00107035">
        <w:t xml:space="preserve"> </w:t>
      </w:r>
    </w:p>
    <w:p w14:paraId="04E1FE04" w14:textId="1F82EF8F" w:rsidR="00E207F7" w:rsidRDefault="0082703D" w:rsidP="002E27F4">
      <w:pPr>
        <w:pStyle w:val="Heading2"/>
      </w:pPr>
      <w:bookmarkStart w:id="5" w:name="_Ref129681832"/>
      <w:r>
        <w:t xml:space="preserve">On </w:t>
      </w:r>
      <w:r w:rsidR="002E27F4">
        <w:t xml:space="preserve">the </w:t>
      </w:r>
      <w:r w:rsidR="00ED2D4B">
        <w:t xml:space="preserve">ID </w:t>
      </w:r>
      <w:r w:rsidR="00735A16">
        <w:t>sent in Msg 1</w:t>
      </w:r>
    </w:p>
    <w:p w14:paraId="76B85556" w14:textId="0AA80886" w:rsidR="00670A0D" w:rsidRPr="009A34F0" w:rsidRDefault="00353D7E" w:rsidP="00670A0D">
      <w:pPr>
        <w:rPr>
          <w:sz w:val="20"/>
          <w:szCs w:val="20"/>
        </w:rPr>
      </w:pPr>
      <w:r w:rsidRPr="009A34F0">
        <w:rPr>
          <w:sz w:val="20"/>
          <w:szCs w:val="20"/>
        </w:rPr>
        <w:t>A random ID generated by the device is</w:t>
      </w:r>
      <w:r w:rsidR="007C7845" w:rsidRPr="009A34F0">
        <w:rPr>
          <w:sz w:val="20"/>
          <w:szCs w:val="20"/>
        </w:rPr>
        <w:t xml:space="preserve"> a</w:t>
      </w:r>
      <w:r w:rsidR="00A11B33" w:rsidRPr="009A34F0">
        <w:rPr>
          <w:sz w:val="20"/>
          <w:szCs w:val="20"/>
        </w:rPr>
        <w:t>n obvious</w:t>
      </w:r>
      <w:r w:rsidRPr="009A34F0">
        <w:rPr>
          <w:sz w:val="20"/>
          <w:szCs w:val="20"/>
        </w:rPr>
        <w:t xml:space="preserve"> </w:t>
      </w:r>
      <w:r w:rsidR="00A11B33" w:rsidRPr="009A34F0">
        <w:rPr>
          <w:sz w:val="20"/>
          <w:szCs w:val="20"/>
        </w:rPr>
        <w:t>way for identifying the device in Msg1 and for contention resolution</w:t>
      </w:r>
      <w:r w:rsidRPr="009A34F0">
        <w:rPr>
          <w:sz w:val="20"/>
          <w:szCs w:val="20"/>
        </w:rPr>
        <w:t xml:space="preserve"> when the device has never </w:t>
      </w:r>
      <w:r w:rsidR="00DA7408" w:rsidRPr="009A34F0">
        <w:rPr>
          <w:sz w:val="20"/>
          <w:szCs w:val="20"/>
        </w:rPr>
        <w:t xml:space="preserve">responded to an inventory request under </w:t>
      </w:r>
      <w:r w:rsidR="000C4A3A" w:rsidRPr="009A34F0">
        <w:rPr>
          <w:sz w:val="20"/>
          <w:szCs w:val="20"/>
        </w:rPr>
        <w:t>(</w:t>
      </w:r>
      <w:r w:rsidR="00215F07" w:rsidRPr="009A34F0">
        <w:rPr>
          <w:sz w:val="20"/>
          <w:szCs w:val="20"/>
        </w:rPr>
        <w:t>and hence</w:t>
      </w:r>
      <w:r w:rsidR="000C4A3A" w:rsidRPr="009A34F0">
        <w:rPr>
          <w:sz w:val="20"/>
          <w:szCs w:val="20"/>
        </w:rPr>
        <w:t xml:space="preserve"> unknown to) </w:t>
      </w:r>
      <w:r w:rsidR="00DA7408" w:rsidRPr="009A34F0">
        <w:rPr>
          <w:sz w:val="20"/>
          <w:szCs w:val="20"/>
        </w:rPr>
        <w:t>the reader</w:t>
      </w:r>
      <w:r w:rsidR="000C4A3A" w:rsidRPr="009A34F0">
        <w:rPr>
          <w:sz w:val="20"/>
          <w:szCs w:val="20"/>
        </w:rPr>
        <w:t xml:space="preserve"> before</w:t>
      </w:r>
      <w:r w:rsidR="00DA7408" w:rsidRPr="009A34F0">
        <w:rPr>
          <w:sz w:val="20"/>
          <w:szCs w:val="20"/>
        </w:rPr>
        <w:t>.</w:t>
      </w:r>
      <w:r w:rsidR="000C4A3A" w:rsidRPr="009A34F0">
        <w:rPr>
          <w:sz w:val="20"/>
          <w:szCs w:val="20"/>
        </w:rPr>
        <w:t xml:space="preserve"> </w:t>
      </w:r>
      <w:r w:rsidR="00017D6C" w:rsidRPr="009A34F0">
        <w:rPr>
          <w:sz w:val="20"/>
          <w:szCs w:val="20"/>
        </w:rPr>
        <w:t>We consider 16</w:t>
      </w:r>
      <w:r w:rsidR="00672A5D" w:rsidRPr="009A34F0">
        <w:rPr>
          <w:sz w:val="20"/>
          <w:szCs w:val="20"/>
        </w:rPr>
        <w:t xml:space="preserve"> </w:t>
      </w:r>
      <w:r w:rsidR="00017D6C" w:rsidRPr="009A34F0">
        <w:rPr>
          <w:sz w:val="20"/>
          <w:szCs w:val="20"/>
        </w:rPr>
        <w:t>bit</w:t>
      </w:r>
      <w:r w:rsidR="00672A5D" w:rsidRPr="009A34F0">
        <w:rPr>
          <w:sz w:val="20"/>
          <w:szCs w:val="20"/>
        </w:rPr>
        <w:t>s</w:t>
      </w:r>
      <w:r w:rsidR="00017D6C" w:rsidRPr="009A34F0">
        <w:rPr>
          <w:sz w:val="20"/>
          <w:szCs w:val="20"/>
        </w:rPr>
        <w:t xml:space="preserve"> </w:t>
      </w:r>
      <w:r w:rsidR="002F006A" w:rsidRPr="009A34F0">
        <w:rPr>
          <w:sz w:val="20"/>
          <w:szCs w:val="20"/>
        </w:rPr>
        <w:t xml:space="preserve">being adequate for the </w:t>
      </w:r>
      <w:r w:rsidR="00017D6C" w:rsidRPr="009A34F0">
        <w:rPr>
          <w:sz w:val="20"/>
          <w:szCs w:val="20"/>
        </w:rPr>
        <w:t xml:space="preserve">random ID </w:t>
      </w:r>
      <w:r w:rsidR="002F006A" w:rsidRPr="009A34F0">
        <w:rPr>
          <w:sz w:val="20"/>
          <w:szCs w:val="20"/>
        </w:rPr>
        <w:t xml:space="preserve">size. </w:t>
      </w:r>
    </w:p>
    <w:p w14:paraId="50553311" w14:textId="050D0E2A" w:rsidR="00E1370A" w:rsidRPr="009A34F0" w:rsidRDefault="00E1370A" w:rsidP="00670A0D">
      <w:pPr>
        <w:rPr>
          <w:b/>
          <w:bCs/>
          <w:sz w:val="20"/>
          <w:szCs w:val="20"/>
        </w:rPr>
      </w:pPr>
      <w:bookmarkStart w:id="6" w:name="OLE_LINK5"/>
      <w:r w:rsidRPr="009A34F0">
        <w:rPr>
          <w:b/>
          <w:bCs/>
          <w:sz w:val="20"/>
          <w:szCs w:val="20"/>
        </w:rPr>
        <w:t xml:space="preserve">Proposal 1. </w:t>
      </w:r>
      <w:r w:rsidR="00FE6660" w:rsidRPr="009A34F0">
        <w:rPr>
          <w:b/>
          <w:bCs/>
          <w:sz w:val="20"/>
          <w:szCs w:val="20"/>
        </w:rPr>
        <w:t>The random ID size is 16 bits.</w:t>
      </w:r>
    </w:p>
    <w:bookmarkEnd w:id="6"/>
    <w:p w14:paraId="6A29B8ED" w14:textId="7360EE0C" w:rsidR="00216CF5" w:rsidRPr="009A34F0" w:rsidRDefault="00FE6660" w:rsidP="00670A0D">
      <w:pPr>
        <w:rPr>
          <w:sz w:val="20"/>
          <w:szCs w:val="20"/>
        </w:rPr>
      </w:pPr>
      <w:r w:rsidRPr="009A34F0">
        <w:rPr>
          <w:sz w:val="20"/>
          <w:szCs w:val="20"/>
        </w:rPr>
        <w:t xml:space="preserve">However, it is unclear how long the device </w:t>
      </w:r>
      <w:r w:rsidR="001536FE" w:rsidRPr="009A34F0">
        <w:rPr>
          <w:sz w:val="20"/>
          <w:szCs w:val="20"/>
        </w:rPr>
        <w:t xml:space="preserve">should </w:t>
      </w:r>
      <w:r w:rsidRPr="009A34F0">
        <w:rPr>
          <w:sz w:val="20"/>
          <w:szCs w:val="20"/>
        </w:rPr>
        <w:t xml:space="preserve">keep </w:t>
      </w:r>
      <w:r w:rsidR="00F6697C" w:rsidRPr="009A34F0">
        <w:rPr>
          <w:sz w:val="20"/>
          <w:szCs w:val="20"/>
        </w:rPr>
        <w:t xml:space="preserve">using the same value </w:t>
      </w:r>
      <w:r w:rsidR="001536FE" w:rsidRPr="009A34F0">
        <w:rPr>
          <w:sz w:val="20"/>
          <w:szCs w:val="20"/>
        </w:rPr>
        <w:t>as</w:t>
      </w:r>
      <w:r w:rsidR="00F6697C" w:rsidRPr="009A34F0">
        <w:rPr>
          <w:sz w:val="20"/>
          <w:szCs w:val="20"/>
        </w:rPr>
        <w:t xml:space="preserve"> its random ID.</w:t>
      </w:r>
      <w:r w:rsidR="002D00FC" w:rsidRPr="009A34F0">
        <w:rPr>
          <w:sz w:val="20"/>
          <w:szCs w:val="20"/>
        </w:rPr>
        <w:t xml:space="preserve"> For example</w:t>
      </w:r>
      <w:r w:rsidR="00664822" w:rsidRPr="009A34F0">
        <w:rPr>
          <w:sz w:val="20"/>
          <w:szCs w:val="20"/>
        </w:rPr>
        <w:t xml:space="preserve">, should the device change its </w:t>
      </w:r>
      <w:r w:rsidR="00AA6FBE" w:rsidRPr="009A34F0">
        <w:rPr>
          <w:sz w:val="20"/>
          <w:szCs w:val="20"/>
        </w:rPr>
        <w:t xml:space="preserve">random ID for each inventory </w:t>
      </w:r>
      <w:r w:rsidR="008A04E2" w:rsidRPr="009A34F0">
        <w:rPr>
          <w:sz w:val="20"/>
          <w:szCs w:val="20"/>
        </w:rPr>
        <w:t xml:space="preserve">round </w:t>
      </w:r>
      <w:r w:rsidR="00D154BE" w:rsidRPr="009A34F0">
        <w:rPr>
          <w:sz w:val="20"/>
          <w:szCs w:val="20"/>
        </w:rPr>
        <w:t>or keep using the same value</w:t>
      </w:r>
      <w:r w:rsidR="004957CD" w:rsidRPr="009A34F0">
        <w:rPr>
          <w:sz w:val="20"/>
          <w:szCs w:val="20"/>
        </w:rPr>
        <w:t xml:space="preserve">? </w:t>
      </w:r>
      <w:r w:rsidR="00690D2F" w:rsidRPr="009A34F0">
        <w:rPr>
          <w:sz w:val="20"/>
          <w:szCs w:val="20"/>
        </w:rPr>
        <w:t>It is also unclear whether the device store</w:t>
      </w:r>
      <w:r w:rsidR="006B2F01" w:rsidRPr="009A34F0">
        <w:rPr>
          <w:sz w:val="20"/>
          <w:szCs w:val="20"/>
        </w:rPr>
        <w:t>s</w:t>
      </w:r>
      <w:r w:rsidR="00690D2F" w:rsidRPr="009A34F0">
        <w:rPr>
          <w:sz w:val="20"/>
          <w:szCs w:val="20"/>
        </w:rPr>
        <w:t xml:space="preserve"> its random ID in a non-</w:t>
      </w:r>
      <w:r w:rsidR="006460CA" w:rsidRPr="009A34F0">
        <w:rPr>
          <w:sz w:val="20"/>
          <w:szCs w:val="20"/>
        </w:rPr>
        <w:t>volatile</w:t>
      </w:r>
      <w:r w:rsidR="006C2BC6" w:rsidRPr="009A34F0">
        <w:rPr>
          <w:sz w:val="20"/>
          <w:szCs w:val="20"/>
        </w:rPr>
        <w:t xml:space="preserve"> memory before its enters the OFF or Sleep state for energy harvest</w:t>
      </w:r>
      <w:r w:rsidR="00947A1C" w:rsidRPr="009A34F0">
        <w:rPr>
          <w:sz w:val="20"/>
          <w:szCs w:val="20"/>
        </w:rPr>
        <w:t>ing</w:t>
      </w:r>
      <w:r w:rsidR="006C2BC6" w:rsidRPr="009A34F0">
        <w:rPr>
          <w:sz w:val="20"/>
          <w:szCs w:val="20"/>
        </w:rPr>
        <w:t xml:space="preserve"> so that it may resume </w:t>
      </w:r>
      <w:r w:rsidR="00B10F22" w:rsidRPr="009A34F0">
        <w:rPr>
          <w:sz w:val="20"/>
          <w:szCs w:val="20"/>
        </w:rPr>
        <w:t xml:space="preserve">the use of the same random ID after it </w:t>
      </w:r>
      <w:r w:rsidR="000F1DBF" w:rsidRPr="009A34F0">
        <w:rPr>
          <w:sz w:val="20"/>
          <w:szCs w:val="20"/>
        </w:rPr>
        <w:t>return</w:t>
      </w:r>
      <w:r w:rsidR="000E704B" w:rsidRPr="009A34F0">
        <w:rPr>
          <w:sz w:val="20"/>
          <w:szCs w:val="20"/>
        </w:rPr>
        <w:t>s</w:t>
      </w:r>
      <w:r w:rsidR="000F1DBF" w:rsidRPr="009A34F0">
        <w:rPr>
          <w:sz w:val="20"/>
          <w:szCs w:val="20"/>
        </w:rPr>
        <w:t xml:space="preserve"> to the ON state</w:t>
      </w:r>
      <w:r w:rsidR="000E704B" w:rsidRPr="009A34F0">
        <w:rPr>
          <w:sz w:val="20"/>
          <w:szCs w:val="20"/>
        </w:rPr>
        <w:t xml:space="preserve"> or </w:t>
      </w:r>
      <w:r w:rsidR="006B2F01" w:rsidRPr="009A34F0">
        <w:rPr>
          <w:sz w:val="20"/>
          <w:szCs w:val="20"/>
        </w:rPr>
        <w:t xml:space="preserve">the device simple loses its random ID when </w:t>
      </w:r>
      <w:r w:rsidR="00B42CCA" w:rsidRPr="009A34F0">
        <w:rPr>
          <w:sz w:val="20"/>
          <w:szCs w:val="20"/>
        </w:rPr>
        <w:t>entering the OFF or Sleep state</w:t>
      </w:r>
      <w:r w:rsidR="00311CF4" w:rsidRPr="009A34F0">
        <w:rPr>
          <w:sz w:val="20"/>
          <w:szCs w:val="20"/>
        </w:rPr>
        <w:t xml:space="preserve"> and pick another random ID when it returns to the ON state</w:t>
      </w:r>
      <w:r w:rsidR="00B10F22" w:rsidRPr="009A34F0">
        <w:rPr>
          <w:sz w:val="20"/>
          <w:szCs w:val="20"/>
        </w:rPr>
        <w:t xml:space="preserve">. </w:t>
      </w:r>
    </w:p>
    <w:p w14:paraId="782E25AB" w14:textId="50F8328A" w:rsidR="00446B7A" w:rsidRPr="009A34F0" w:rsidRDefault="00B21085" w:rsidP="00670A0D">
      <w:pPr>
        <w:rPr>
          <w:sz w:val="20"/>
          <w:szCs w:val="20"/>
        </w:rPr>
      </w:pPr>
      <w:r w:rsidRPr="009A34F0">
        <w:rPr>
          <w:sz w:val="20"/>
          <w:szCs w:val="20"/>
        </w:rPr>
        <w:lastRenderedPageBreak/>
        <w:t xml:space="preserve">Although the </w:t>
      </w:r>
      <w:r w:rsidR="001F4CFC" w:rsidRPr="009A34F0">
        <w:rPr>
          <w:sz w:val="20"/>
          <w:szCs w:val="20"/>
        </w:rPr>
        <w:t xml:space="preserve">probability </w:t>
      </w:r>
      <w:r w:rsidR="00B4616D" w:rsidRPr="009A34F0">
        <w:rPr>
          <w:sz w:val="20"/>
          <w:szCs w:val="20"/>
        </w:rPr>
        <w:t>that different devices pick a same random</w:t>
      </w:r>
      <w:r w:rsidR="001F4CFC" w:rsidRPr="009A34F0">
        <w:rPr>
          <w:sz w:val="20"/>
          <w:szCs w:val="20"/>
        </w:rPr>
        <w:t xml:space="preserve"> ID </w:t>
      </w:r>
      <w:r w:rsidR="004F0AFC" w:rsidRPr="009A34F0">
        <w:rPr>
          <w:sz w:val="20"/>
          <w:szCs w:val="20"/>
        </w:rPr>
        <w:t xml:space="preserve">(i.e., an ID </w:t>
      </w:r>
      <w:r w:rsidR="001F4CFC" w:rsidRPr="009A34F0">
        <w:rPr>
          <w:sz w:val="20"/>
          <w:szCs w:val="20"/>
        </w:rPr>
        <w:t>collision</w:t>
      </w:r>
      <w:r w:rsidR="004F0AFC" w:rsidRPr="009A34F0">
        <w:rPr>
          <w:sz w:val="20"/>
          <w:szCs w:val="20"/>
        </w:rPr>
        <w:t>)</w:t>
      </w:r>
      <w:r w:rsidR="00FE7AA4" w:rsidRPr="009A34F0">
        <w:rPr>
          <w:sz w:val="20"/>
          <w:szCs w:val="20"/>
        </w:rPr>
        <w:t xml:space="preserve"> </w:t>
      </w:r>
      <w:r w:rsidR="00BB6340" w:rsidRPr="009A34F0">
        <w:rPr>
          <w:sz w:val="20"/>
          <w:szCs w:val="20"/>
        </w:rPr>
        <w:t xml:space="preserve">in their respective Msg1 </w:t>
      </w:r>
      <w:r w:rsidR="001F4CFC" w:rsidRPr="009A34F0">
        <w:rPr>
          <w:sz w:val="20"/>
          <w:szCs w:val="20"/>
        </w:rPr>
        <w:t xml:space="preserve">is low, when </w:t>
      </w:r>
      <w:r w:rsidR="00591994" w:rsidRPr="009A34F0">
        <w:rPr>
          <w:sz w:val="20"/>
          <w:szCs w:val="20"/>
        </w:rPr>
        <w:t>it indeed</w:t>
      </w:r>
      <w:r w:rsidR="001F4CFC" w:rsidRPr="009A34F0">
        <w:rPr>
          <w:sz w:val="20"/>
          <w:szCs w:val="20"/>
        </w:rPr>
        <w:t xml:space="preserve"> occurs</w:t>
      </w:r>
      <w:r w:rsidR="00FE7AA4" w:rsidRPr="009A34F0">
        <w:rPr>
          <w:sz w:val="20"/>
          <w:szCs w:val="20"/>
        </w:rPr>
        <w:t xml:space="preserve">, </w:t>
      </w:r>
      <w:r w:rsidR="00FB602B" w:rsidRPr="009A34F0">
        <w:rPr>
          <w:sz w:val="20"/>
          <w:szCs w:val="20"/>
        </w:rPr>
        <w:t xml:space="preserve">one </w:t>
      </w:r>
      <w:r w:rsidR="00D861AE" w:rsidRPr="009A34F0">
        <w:rPr>
          <w:sz w:val="20"/>
          <w:szCs w:val="20"/>
        </w:rPr>
        <w:t xml:space="preserve">colliding </w:t>
      </w:r>
      <w:r w:rsidR="00FB602B" w:rsidRPr="009A34F0">
        <w:rPr>
          <w:sz w:val="20"/>
          <w:szCs w:val="20"/>
        </w:rPr>
        <w:t xml:space="preserve">device or </w:t>
      </w:r>
      <w:r w:rsidR="00FE7AA4" w:rsidRPr="009A34F0">
        <w:rPr>
          <w:sz w:val="20"/>
          <w:szCs w:val="20"/>
        </w:rPr>
        <w:t xml:space="preserve">each </w:t>
      </w:r>
      <w:r w:rsidR="00D861AE" w:rsidRPr="009A34F0">
        <w:rPr>
          <w:sz w:val="20"/>
          <w:szCs w:val="20"/>
        </w:rPr>
        <w:t xml:space="preserve">colliding </w:t>
      </w:r>
      <w:r w:rsidR="00FE7AA4" w:rsidRPr="009A34F0">
        <w:rPr>
          <w:sz w:val="20"/>
          <w:szCs w:val="20"/>
        </w:rPr>
        <w:t xml:space="preserve">device should </w:t>
      </w:r>
      <w:r w:rsidR="00AF3CC9" w:rsidRPr="009A34F0">
        <w:rPr>
          <w:sz w:val="20"/>
          <w:szCs w:val="20"/>
        </w:rPr>
        <w:t xml:space="preserve">pick </w:t>
      </w:r>
      <w:r w:rsidR="0078141D" w:rsidRPr="009A34F0">
        <w:rPr>
          <w:sz w:val="20"/>
          <w:szCs w:val="20"/>
        </w:rPr>
        <w:t>another</w:t>
      </w:r>
      <w:r w:rsidR="00AF3CC9" w:rsidRPr="009A34F0">
        <w:rPr>
          <w:sz w:val="20"/>
          <w:szCs w:val="20"/>
        </w:rPr>
        <w:t xml:space="preserve"> random ID</w:t>
      </w:r>
      <w:r w:rsidR="009F6C7D" w:rsidRPr="009A34F0">
        <w:rPr>
          <w:sz w:val="20"/>
          <w:szCs w:val="20"/>
        </w:rPr>
        <w:t>;</w:t>
      </w:r>
      <w:r w:rsidR="00AF3CC9" w:rsidRPr="009A34F0">
        <w:rPr>
          <w:sz w:val="20"/>
          <w:szCs w:val="20"/>
        </w:rPr>
        <w:t xml:space="preserve"> otherwise </w:t>
      </w:r>
      <w:r w:rsidR="00887BB2" w:rsidRPr="009A34F0">
        <w:rPr>
          <w:sz w:val="20"/>
          <w:szCs w:val="20"/>
        </w:rPr>
        <w:t xml:space="preserve">the reader may be unable to uniquely </w:t>
      </w:r>
      <w:r w:rsidR="00C04A68" w:rsidRPr="009A34F0">
        <w:rPr>
          <w:sz w:val="20"/>
          <w:szCs w:val="20"/>
        </w:rPr>
        <w:t>identify</w:t>
      </w:r>
      <w:r w:rsidR="00887BB2" w:rsidRPr="009A34F0">
        <w:rPr>
          <w:sz w:val="20"/>
          <w:szCs w:val="20"/>
        </w:rPr>
        <w:t xml:space="preserve"> the </w:t>
      </w:r>
      <w:r w:rsidR="00C04A68" w:rsidRPr="009A34F0">
        <w:rPr>
          <w:sz w:val="20"/>
          <w:szCs w:val="20"/>
        </w:rPr>
        <w:t xml:space="preserve">colliding </w:t>
      </w:r>
      <w:r w:rsidR="00887BB2" w:rsidRPr="009A34F0">
        <w:rPr>
          <w:sz w:val="20"/>
          <w:szCs w:val="20"/>
        </w:rPr>
        <w:t>device</w:t>
      </w:r>
      <w:r w:rsidR="00C04A68" w:rsidRPr="009A34F0">
        <w:rPr>
          <w:sz w:val="20"/>
          <w:szCs w:val="20"/>
        </w:rPr>
        <w:t xml:space="preserve">s in </w:t>
      </w:r>
      <w:r w:rsidR="00591994" w:rsidRPr="009A34F0">
        <w:rPr>
          <w:sz w:val="20"/>
          <w:szCs w:val="20"/>
        </w:rPr>
        <w:t xml:space="preserve">the </w:t>
      </w:r>
      <w:r w:rsidR="00C04A68" w:rsidRPr="009A34F0">
        <w:rPr>
          <w:sz w:val="20"/>
          <w:szCs w:val="20"/>
        </w:rPr>
        <w:t>subsequent communications</w:t>
      </w:r>
      <w:r w:rsidR="00397E9C" w:rsidRPr="009A34F0">
        <w:rPr>
          <w:sz w:val="20"/>
          <w:szCs w:val="20"/>
        </w:rPr>
        <w:t xml:space="preserve"> with them</w:t>
      </w:r>
      <w:r w:rsidR="009F6C7D" w:rsidRPr="009A34F0">
        <w:rPr>
          <w:sz w:val="20"/>
          <w:szCs w:val="20"/>
        </w:rPr>
        <w:t>.</w:t>
      </w:r>
      <w:r w:rsidR="00C04A68" w:rsidRPr="009A34F0">
        <w:rPr>
          <w:sz w:val="20"/>
          <w:szCs w:val="20"/>
        </w:rPr>
        <w:t xml:space="preserve"> </w:t>
      </w:r>
      <w:r w:rsidR="00621959" w:rsidRPr="009A34F0">
        <w:rPr>
          <w:sz w:val="20"/>
          <w:szCs w:val="20"/>
        </w:rPr>
        <w:t xml:space="preserve">For example, if the reader </w:t>
      </w:r>
      <w:r w:rsidR="00F026C9" w:rsidRPr="009A34F0">
        <w:rPr>
          <w:sz w:val="20"/>
          <w:szCs w:val="20"/>
        </w:rPr>
        <w:t xml:space="preserve">receives </w:t>
      </w:r>
      <w:r w:rsidR="002814E5" w:rsidRPr="009A34F0">
        <w:rPr>
          <w:sz w:val="20"/>
          <w:szCs w:val="20"/>
        </w:rPr>
        <w:t xml:space="preserve">a Msg1 with </w:t>
      </w:r>
      <w:r w:rsidR="00F026C9" w:rsidRPr="009A34F0">
        <w:rPr>
          <w:sz w:val="20"/>
          <w:szCs w:val="20"/>
        </w:rPr>
        <w:t xml:space="preserve">a random ID from a </w:t>
      </w:r>
      <w:r w:rsidR="00B15F29" w:rsidRPr="009A34F0">
        <w:rPr>
          <w:sz w:val="20"/>
          <w:szCs w:val="20"/>
        </w:rPr>
        <w:t xml:space="preserve">first </w:t>
      </w:r>
      <w:r w:rsidR="00F026C9" w:rsidRPr="009A34F0">
        <w:rPr>
          <w:sz w:val="20"/>
          <w:szCs w:val="20"/>
        </w:rPr>
        <w:t>device</w:t>
      </w:r>
      <w:r w:rsidR="00B15F29" w:rsidRPr="009A34F0">
        <w:rPr>
          <w:sz w:val="20"/>
          <w:szCs w:val="20"/>
        </w:rPr>
        <w:t>, which is later identified by a device ID</w:t>
      </w:r>
      <w:r w:rsidR="00F026C9" w:rsidRPr="009A34F0">
        <w:rPr>
          <w:sz w:val="20"/>
          <w:szCs w:val="20"/>
        </w:rPr>
        <w:t xml:space="preserve"> </w:t>
      </w:r>
      <w:r w:rsidR="00B15F29" w:rsidRPr="009A34F0">
        <w:rPr>
          <w:sz w:val="20"/>
          <w:szCs w:val="20"/>
        </w:rPr>
        <w:t xml:space="preserve">(e.g., a long ID or NAS ID) </w:t>
      </w:r>
      <w:r w:rsidR="00C31459" w:rsidRPr="009A34F0">
        <w:rPr>
          <w:sz w:val="20"/>
          <w:szCs w:val="20"/>
        </w:rPr>
        <w:t>i</w:t>
      </w:r>
      <w:r w:rsidR="000D4805" w:rsidRPr="009A34F0">
        <w:rPr>
          <w:sz w:val="20"/>
          <w:szCs w:val="20"/>
        </w:rPr>
        <w:t xml:space="preserve">n Msg3, and later </w:t>
      </w:r>
      <w:r w:rsidR="003A06E4" w:rsidRPr="009A34F0">
        <w:rPr>
          <w:sz w:val="20"/>
          <w:szCs w:val="20"/>
        </w:rPr>
        <w:t xml:space="preserve">on, a Msg1 with </w:t>
      </w:r>
      <w:r w:rsidR="00F026C9" w:rsidRPr="009A34F0">
        <w:rPr>
          <w:sz w:val="20"/>
          <w:szCs w:val="20"/>
        </w:rPr>
        <w:t xml:space="preserve">the same random ID </w:t>
      </w:r>
      <w:r w:rsidR="00C31459" w:rsidRPr="009A34F0">
        <w:rPr>
          <w:sz w:val="20"/>
          <w:szCs w:val="20"/>
        </w:rPr>
        <w:t>is</w:t>
      </w:r>
      <w:r w:rsidR="004F0A6B" w:rsidRPr="009A34F0">
        <w:rPr>
          <w:sz w:val="20"/>
          <w:szCs w:val="20"/>
        </w:rPr>
        <w:t xml:space="preserve"> received from a</w:t>
      </w:r>
      <w:r w:rsidR="00D728D5" w:rsidRPr="009A34F0">
        <w:rPr>
          <w:sz w:val="20"/>
          <w:szCs w:val="20"/>
        </w:rPr>
        <w:t xml:space="preserve"> second</w:t>
      </w:r>
      <w:r w:rsidR="004F0A6B" w:rsidRPr="009A34F0">
        <w:rPr>
          <w:sz w:val="20"/>
          <w:szCs w:val="20"/>
        </w:rPr>
        <w:t xml:space="preserve"> device</w:t>
      </w:r>
      <w:r w:rsidR="00BA00B4" w:rsidRPr="009A34F0">
        <w:rPr>
          <w:sz w:val="20"/>
          <w:szCs w:val="20"/>
        </w:rPr>
        <w:t xml:space="preserve">, which is later identified by a </w:t>
      </w:r>
      <w:r w:rsidR="00C83888" w:rsidRPr="009A34F0">
        <w:rPr>
          <w:sz w:val="20"/>
          <w:szCs w:val="20"/>
        </w:rPr>
        <w:t>different</w:t>
      </w:r>
      <w:r w:rsidR="00BA00B4" w:rsidRPr="009A34F0">
        <w:rPr>
          <w:sz w:val="20"/>
          <w:szCs w:val="20"/>
        </w:rPr>
        <w:t xml:space="preserve"> device ID in Msg3</w:t>
      </w:r>
      <w:r w:rsidR="00C83888" w:rsidRPr="009A34F0">
        <w:rPr>
          <w:sz w:val="20"/>
          <w:szCs w:val="20"/>
        </w:rPr>
        <w:t xml:space="preserve">, the reader may inform the second device to pick another </w:t>
      </w:r>
      <w:r w:rsidR="00446B7A" w:rsidRPr="009A34F0">
        <w:rPr>
          <w:sz w:val="20"/>
          <w:szCs w:val="20"/>
        </w:rPr>
        <w:t>random ID.</w:t>
      </w:r>
    </w:p>
    <w:p w14:paraId="0AC4E5F7" w14:textId="77777777" w:rsidR="00AD50BD" w:rsidRPr="009A34F0" w:rsidRDefault="00446B7A" w:rsidP="00670A0D">
      <w:pPr>
        <w:rPr>
          <w:b/>
          <w:bCs/>
          <w:sz w:val="20"/>
          <w:szCs w:val="20"/>
        </w:rPr>
      </w:pPr>
      <w:bookmarkStart w:id="7" w:name="OLE_LINK6"/>
      <w:r w:rsidRPr="009A34F0">
        <w:rPr>
          <w:b/>
          <w:bCs/>
          <w:sz w:val="20"/>
          <w:szCs w:val="20"/>
        </w:rPr>
        <w:t xml:space="preserve">Proposal 2. RAN2 study </w:t>
      </w:r>
      <w:r w:rsidR="00AD50BD" w:rsidRPr="009A34F0">
        <w:rPr>
          <w:b/>
          <w:bCs/>
          <w:sz w:val="20"/>
          <w:szCs w:val="20"/>
        </w:rPr>
        <w:t>the following conditions that may trigger a device to change its random ID:</w:t>
      </w:r>
    </w:p>
    <w:p w14:paraId="52056330" w14:textId="0C14BB0A" w:rsidR="00FE6660" w:rsidRPr="009A34F0" w:rsidRDefault="00444CF7" w:rsidP="00AD50BD">
      <w:pPr>
        <w:pStyle w:val="ListParagraph"/>
        <w:numPr>
          <w:ilvl w:val="0"/>
          <w:numId w:val="36"/>
        </w:numPr>
        <w:rPr>
          <w:rFonts w:ascii="Times New Roman" w:hAnsi="Times New Roman"/>
          <w:b/>
          <w:bCs/>
          <w:sz w:val="20"/>
          <w:szCs w:val="20"/>
        </w:rPr>
      </w:pPr>
      <w:r w:rsidRPr="009A34F0">
        <w:rPr>
          <w:rFonts w:ascii="Times New Roman" w:hAnsi="Times New Roman"/>
          <w:b/>
          <w:bCs/>
          <w:sz w:val="20"/>
          <w:szCs w:val="20"/>
        </w:rPr>
        <w:t>Change of inventory round</w:t>
      </w:r>
    </w:p>
    <w:p w14:paraId="408DE09C" w14:textId="5C142678" w:rsidR="00444CF7" w:rsidRPr="009A34F0" w:rsidRDefault="00444CF7" w:rsidP="00AD50BD">
      <w:pPr>
        <w:pStyle w:val="ListParagraph"/>
        <w:numPr>
          <w:ilvl w:val="0"/>
          <w:numId w:val="36"/>
        </w:numPr>
        <w:rPr>
          <w:rFonts w:ascii="Times New Roman" w:hAnsi="Times New Roman"/>
          <w:b/>
          <w:bCs/>
          <w:sz w:val="20"/>
          <w:szCs w:val="20"/>
        </w:rPr>
      </w:pPr>
      <w:r w:rsidRPr="009A34F0">
        <w:rPr>
          <w:rFonts w:ascii="Times New Roman" w:hAnsi="Times New Roman"/>
          <w:b/>
          <w:bCs/>
          <w:sz w:val="20"/>
          <w:szCs w:val="20"/>
        </w:rPr>
        <w:t>Change of device state</w:t>
      </w:r>
    </w:p>
    <w:p w14:paraId="5A271D95" w14:textId="7C7A3F5D" w:rsidR="00444CF7" w:rsidRPr="009A34F0" w:rsidRDefault="00444CF7" w:rsidP="00AD50BD">
      <w:pPr>
        <w:pStyle w:val="ListParagraph"/>
        <w:numPr>
          <w:ilvl w:val="0"/>
          <w:numId w:val="36"/>
        </w:numPr>
        <w:rPr>
          <w:rFonts w:ascii="Times New Roman" w:hAnsi="Times New Roman"/>
          <w:b/>
          <w:bCs/>
          <w:sz w:val="20"/>
          <w:szCs w:val="20"/>
        </w:rPr>
      </w:pPr>
      <w:r w:rsidRPr="009A34F0">
        <w:rPr>
          <w:rFonts w:ascii="Times New Roman" w:hAnsi="Times New Roman"/>
          <w:b/>
          <w:bCs/>
          <w:sz w:val="20"/>
          <w:szCs w:val="20"/>
        </w:rPr>
        <w:t>In</w:t>
      </w:r>
      <w:r w:rsidR="00F54CA9" w:rsidRPr="009A34F0">
        <w:rPr>
          <w:rFonts w:ascii="Times New Roman" w:hAnsi="Times New Roman"/>
          <w:b/>
          <w:bCs/>
          <w:sz w:val="20"/>
          <w:szCs w:val="20"/>
        </w:rPr>
        <w:t>struction to change</w:t>
      </w:r>
      <w:r w:rsidRPr="009A34F0">
        <w:rPr>
          <w:rFonts w:ascii="Times New Roman" w:hAnsi="Times New Roman"/>
          <w:b/>
          <w:bCs/>
          <w:sz w:val="20"/>
          <w:szCs w:val="20"/>
        </w:rPr>
        <w:t xml:space="preserve"> from the reader</w:t>
      </w:r>
    </w:p>
    <w:bookmarkEnd w:id="7"/>
    <w:p w14:paraId="57259EF5" w14:textId="58084C01" w:rsidR="00DA7408" w:rsidRPr="009A34F0" w:rsidRDefault="006F30CB" w:rsidP="00670A0D">
      <w:pPr>
        <w:rPr>
          <w:sz w:val="20"/>
          <w:szCs w:val="20"/>
        </w:rPr>
      </w:pPr>
      <w:r w:rsidRPr="009A34F0">
        <w:rPr>
          <w:sz w:val="20"/>
          <w:szCs w:val="20"/>
        </w:rPr>
        <w:t xml:space="preserve">Another way </w:t>
      </w:r>
      <w:r w:rsidR="00535999" w:rsidRPr="009A34F0">
        <w:rPr>
          <w:sz w:val="20"/>
          <w:szCs w:val="20"/>
        </w:rPr>
        <w:t>to</w:t>
      </w:r>
      <w:r w:rsidRPr="009A34F0">
        <w:rPr>
          <w:sz w:val="20"/>
          <w:szCs w:val="20"/>
        </w:rPr>
        <w:t xml:space="preserve"> ensure the uniqu</w:t>
      </w:r>
      <w:r w:rsidR="00535999" w:rsidRPr="009A34F0">
        <w:rPr>
          <w:sz w:val="20"/>
          <w:szCs w:val="20"/>
        </w:rPr>
        <w:t>e</w:t>
      </w:r>
      <w:r w:rsidR="00CA02A8" w:rsidRPr="009A34F0">
        <w:rPr>
          <w:sz w:val="20"/>
          <w:szCs w:val="20"/>
        </w:rPr>
        <w:t>ness among</w:t>
      </w:r>
      <w:r w:rsidR="00535999" w:rsidRPr="009A34F0">
        <w:rPr>
          <w:sz w:val="20"/>
          <w:szCs w:val="20"/>
        </w:rPr>
        <w:t xml:space="preserve"> ID</w:t>
      </w:r>
      <w:r w:rsidR="00CA02A8" w:rsidRPr="009A34F0">
        <w:rPr>
          <w:sz w:val="20"/>
          <w:szCs w:val="20"/>
        </w:rPr>
        <w:t xml:space="preserve">s sent in Msg1 </w:t>
      </w:r>
      <w:r w:rsidR="00B53BA1" w:rsidRPr="009A34F0">
        <w:rPr>
          <w:sz w:val="20"/>
          <w:szCs w:val="20"/>
        </w:rPr>
        <w:t xml:space="preserve">after the first time </w:t>
      </w:r>
      <w:r w:rsidR="007A61B0" w:rsidRPr="009A34F0">
        <w:rPr>
          <w:sz w:val="20"/>
          <w:szCs w:val="20"/>
        </w:rPr>
        <w:t xml:space="preserve">the device is inventoried under the reader </w:t>
      </w:r>
      <w:r w:rsidR="00CA02A8" w:rsidRPr="009A34F0">
        <w:rPr>
          <w:sz w:val="20"/>
          <w:szCs w:val="20"/>
        </w:rPr>
        <w:t>is for the reader to assign</w:t>
      </w:r>
      <w:r w:rsidR="00B53BA1" w:rsidRPr="009A34F0">
        <w:rPr>
          <w:sz w:val="20"/>
          <w:szCs w:val="20"/>
        </w:rPr>
        <w:t xml:space="preserve"> a unique AS ID to each</w:t>
      </w:r>
      <w:r w:rsidR="00F2408E" w:rsidRPr="009A34F0">
        <w:rPr>
          <w:sz w:val="20"/>
          <w:szCs w:val="20"/>
        </w:rPr>
        <w:t xml:space="preserve"> device</w:t>
      </w:r>
      <w:r w:rsidR="00F82251" w:rsidRPr="009A34F0">
        <w:rPr>
          <w:sz w:val="20"/>
          <w:szCs w:val="20"/>
        </w:rPr>
        <w:t xml:space="preserve"> when the device is inventories for the first time. </w:t>
      </w:r>
      <w:bookmarkStart w:id="8" w:name="OLE_LINK2"/>
      <w:r w:rsidR="00F82251" w:rsidRPr="009A34F0">
        <w:rPr>
          <w:sz w:val="20"/>
          <w:szCs w:val="20"/>
        </w:rPr>
        <w:t xml:space="preserve">To differentiate between the random </w:t>
      </w:r>
      <w:r w:rsidR="006C2916" w:rsidRPr="009A34F0">
        <w:rPr>
          <w:sz w:val="20"/>
          <w:szCs w:val="20"/>
        </w:rPr>
        <w:t xml:space="preserve">ID </w:t>
      </w:r>
      <w:r w:rsidR="00F82251" w:rsidRPr="009A34F0">
        <w:rPr>
          <w:sz w:val="20"/>
          <w:szCs w:val="20"/>
        </w:rPr>
        <w:t>and the reader-assigned AS ID, a</w:t>
      </w:r>
      <w:r w:rsidR="00D34B22" w:rsidRPr="009A34F0">
        <w:rPr>
          <w:sz w:val="20"/>
          <w:szCs w:val="20"/>
        </w:rPr>
        <w:t>n</w:t>
      </w:r>
      <w:r w:rsidR="00F82251" w:rsidRPr="009A34F0">
        <w:rPr>
          <w:sz w:val="20"/>
          <w:szCs w:val="20"/>
        </w:rPr>
        <w:t xml:space="preserve"> </w:t>
      </w:r>
      <w:r w:rsidR="00D34B22" w:rsidRPr="009A34F0">
        <w:rPr>
          <w:sz w:val="20"/>
          <w:szCs w:val="20"/>
        </w:rPr>
        <w:t xml:space="preserve">indication of </w:t>
      </w:r>
      <w:r w:rsidR="00F82251" w:rsidRPr="009A34F0">
        <w:rPr>
          <w:sz w:val="20"/>
          <w:szCs w:val="20"/>
        </w:rPr>
        <w:t xml:space="preserve">ID type may be included in </w:t>
      </w:r>
      <w:r w:rsidR="00D34B22" w:rsidRPr="009A34F0">
        <w:rPr>
          <w:sz w:val="20"/>
          <w:szCs w:val="20"/>
        </w:rPr>
        <w:t>Msg1</w:t>
      </w:r>
      <w:r w:rsidR="006C2916" w:rsidRPr="009A34F0">
        <w:rPr>
          <w:sz w:val="20"/>
          <w:szCs w:val="20"/>
        </w:rPr>
        <w:t xml:space="preserve"> and Msg2</w:t>
      </w:r>
      <w:r w:rsidR="00D34B22" w:rsidRPr="009A34F0">
        <w:rPr>
          <w:sz w:val="20"/>
          <w:szCs w:val="20"/>
        </w:rPr>
        <w:t>.</w:t>
      </w:r>
      <w:bookmarkEnd w:id="8"/>
    </w:p>
    <w:p w14:paraId="6AAB7D0E" w14:textId="7AE7E531" w:rsidR="00735A16" w:rsidRPr="009A34F0" w:rsidRDefault="005D4C1E" w:rsidP="00735A16">
      <w:pPr>
        <w:rPr>
          <w:b/>
          <w:bCs/>
          <w:sz w:val="20"/>
          <w:szCs w:val="20"/>
        </w:rPr>
      </w:pPr>
      <w:bookmarkStart w:id="9" w:name="OLE_LINK7"/>
      <w:r w:rsidRPr="009A34F0">
        <w:rPr>
          <w:b/>
          <w:bCs/>
          <w:sz w:val="20"/>
          <w:szCs w:val="20"/>
        </w:rPr>
        <w:t xml:space="preserve">Proposal 3. RAN2 study </w:t>
      </w:r>
      <w:r w:rsidR="000A0A30" w:rsidRPr="009A34F0">
        <w:rPr>
          <w:b/>
          <w:bCs/>
          <w:sz w:val="20"/>
          <w:szCs w:val="20"/>
        </w:rPr>
        <w:t>a</w:t>
      </w:r>
      <w:r w:rsidR="00C20FE5" w:rsidRPr="009A34F0">
        <w:rPr>
          <w:b/>
          <w:bCs/>
          <w:sz w:val="20"/>
          <w:szCs w:val="20"/>
        </w:rPr>
        <w:t xml:space="preserve"> short</w:t>
      </w:r>
      <w:r w:rsidR="000A0A30" w:rsidRPr="009A34F0">
        <w:rPr>
          <w:b/>
          <w:bCs/>
          <w:sz w:val="20"/>
          <w:szCs w:val="20"/>
        </w:rPr>
        <w:t xml:space="preserve"> AS ID to be </w:t>
      </w:r>
      <w:r w:rsidR="00BC4273" w:rsidRPr="009A34F0">
        <w:rPr>
          <w:b/>
          <w:bCs/>
          <w:sz w:val="20"/>
          <w:szCs w:val="20"/>
        </w:rPr>
        <w:t xml:space="preserve">uniquely </w:t>
      </w:r>
      <w:r w:rsidR="00C20FE5" w:rsidRPr="009A34F0">
        <w:rPr>
          <w:b/>
          <w:bCs/>
          <w:sz w:val="20"/>
          <w:szCs w:val="20"/>
        </w:rPr>
        <w:t xml:space="preserve">assigned to a device </w:t>
      </w:r>
      <w:r w:rsidR="00BC4273" w:rsidRPr="009A34F0">
        <w:rPr>
          <w:b/>
          <w:bCs/>
          <w:sz w:val="20"/>
          <w:szCs w:val="20"/>
        </w:rPr>
        <w:t xml:space="preserve">when the device is inventoried for the first time under the reader and to be </w:t>
      </w:r>
      <w:r w:rsidR="000A0A30" w:rsidRPr="009A34F0">
        <w:rPr>
          <w:b/>
          <w:bCs/>
          <w:sz w:val="20"/>
          <w:szCs w:val="20"/>
        </w:rPr>
        <w:t xml:space="preserve">used in </w:t>
      </w:r>
      <w:r w:rsidR="001822AC" w:rsidRPr="009A34F0">
        <w:rPr>
          <w:b/>
          <w:bCs/>
          <w:sz w:val="20"/>
          <w:szCs w:val="20"/>
        </w:rPr>
        <w:t xml:space="preserve">the </w:t>
      </w:r>
      <w:r w:rsidR="000A0A30" w:rsidRPr="009A34F0">
        <w:rPr>
          <w:b/>
          <w:bCs/>
          <w:sz w:val="20"/>
          <w:szCs w:val="20"/>
        </w:rPr>
        <w:t>Msg</w:t>
      </w:r>
      <w:r w:rsidR="001822AC" w:rsidRPr="009A34F0">
        <w:rPr>
          <w:b/>
          <w:bCs/>
          <w:sz w:val="20"/>
          <w:szCs w:val="20"/>
        </w:rPr>
        <w:t>1s</w:t>
      </w:r>
      <w:r w:rsidR="000A0A30" w:rsidRPr="009A34F0">
        <w:rPr>
          <w:b/>
          <w:bCs/>
          <w:sz w:val="20"/>
          <w:szCs w:val="20"/>
        </w:rPr>
        <w:t xml:space="preserve"> </w:t>
      </w:r>
      <w:r w:rsidR="00911902" w:rsidRPr="009A34F0">
        <w:rPr>
          <w:b/>
          <w:bCs/>
          <w:sz w:val="20"/>
          <w:szCs w:val="20"/>
        </w:rPr>
        <w:t xml:space="preserve">sent </w:t>
      </w:r>
      <w:r w:rsidR="001822AC" w:rsidRPr="009A34F0">
        <w:rPr>
          <w:b/>
          <w:bCs/>
          <w:sz w:val="20"/>
          <w:szCs w:val="20"/>
        </w:rPr>
        <w:t>by</w:t>
      </w:r>
      <w:r w:rsidR="00C20FE5" w:rsidRPr="009A34F0">
        <w:rPr>
          <w:b/>
          <w:bCs/>
          <w:sz w:val="20"/>
          <w:szCs w:val="20"/>
        </w:rPr>
        <w:t xml:space="preserve"> the device </w:t>
      </w:r>
      <w:r w:rsidR="001822AC" w:rsidRPr="009A34F0">
        <w:rPr>
          <w:b/>
          <w:bCs/>
          <w:sz w:val="20"/>
          <w:szCs w:val="20"/>
        </w:rPr>
        <w:t xml:space="preserve">after it </w:t>
      </w:r>
      <w:r w:rsidR="00C20FE5" w:rsidRPr="009A34F0">
        <w:rPr>
          <w:b/>
          <w:bCs/>
          <w:sz w:val="20"/>
          <w:szCs w:val="20"/>
        </w:rPr>
        <w:t>is inventoried</w:t>
      </w:r>
      <w:r w:rsidR="00911902" w:rsidRPr="009A34F0">
        <w:rPr>
          <w:b/>
          <w:bCs/>
          <w:sz w:val="20"/>
          <w:szCs w:val="20"/>
        </w:rPr>
        <w:t xml:space="preserve"> for the first time under the reader.</w:t>
      </w:r>
    </w:p>
    <w:p w14:paraId="54B37133" w14:textId="7A220C3A" w:rsidR="00243F63" w:rsidRPr="009A34F0" w:rsidRDefault="006C2916" w:rsidP="00735A16">
      <w:pPr>
        <w:rPr>
          <w:b/>
          <w:bCs/>
          <w:sz w:val="20"/>
          <w:szCs w:val="20"/>
        </w:rPr>
      </w:pPr>
      <w:r w:rsidRPr="009A34F0">
        <w:rPr>
          <w:b/>
          <w:bCs/>
          <w:sz w:val="20"/>
          <w:szCs w:val="20"/>
        </w:rPr>
        <w:t>Proposal 4.</w:t>
      </w:r>
      <w:r w:rsidR="009B1E9F" w:rsidRPr="009A34F0">
        <w:rPr>
          <w:b/>
          <w:bCs/>
          <w:sz w:val="20"/>
          <w:szCs w:val="20"/>
        </w:rPr>
        <w:t xml:space="preserve"> I</w:t>
      </w:r>
      <w:r w:rsidR="00A51DF8" w:rsidRPr="009A34F0">
        <w:rPr>
          <w:b/>
          <w:bCs/>
          <w:sz w:val="20"/>
          <w:szCs w:val="20"/>
        </w:rPr>
        <w:t>nstead of the random ID, i</w:t>
      </w:r>
      <w:r w:rsidR="009B1E9F" w:rsidRPr="009A34F0">
        <w:rPr>
          <w:b/>
          <w:bCs/>
          <w:sz w:val="20"/>
          <w:szCs w:val="20"/>
        </w:rPr>
        <w:t xml:space="preserve">f </w:t>
      </w:r>
      <w:r w:rsidR="005B1927" w:rsidRPr="009A34F0">
        <w:rPr>
          <w:b/>
          <w:bCs/>
          <w:sz w:val="20"/>
          <w:szCs w:val="20"/>
        </w:rPr>
        <w:t xml:space="preserve">the </w:t>
      </w:r>
      <w:r w:rsidR="009B1E9F" w:rsidRPr="009A34F0">
        <w:rPr>
          <w:b/>
          <w:bCs/>
          <w:sz w:val="20"/>
          <w:szCs w:val="20"/>
        </w:rPr>
        <w:t>reader-assigned AS ID</w:t>
      </w:r>
      <w:r w:rsidR="00755263" w:rsidRPr="009A34F0">
        <w:rPr>
          <w:b/>
          <w:bCs/>
          <w:sz w:val="20"/>
          <w:szCs w:val="20"/>
        </w:rPr>
        <w:t xml:space="preserve"> of the device</w:t>
      </w:r>
      <w:r w:rsidR="005B1927" w:rsidRPr="009A34F0">
        <w:rPr>
          <w:b/>
          <w:bCs/>
          <w:sz w:val="20"/>
          <w:szCs w:val="20"/>
        </w:rPr>
        <w:t xml:space="preserve"> may be sent in Msg1, an indication of ID type may be included in Msg1 and Msg2</w:t>
      </w:r>
      <w:r w:rsidR="00A51DF8" w:rsidRPr="009A34F0">
        <w:rPr>
          <w:b/>
          <w:bCs/>
          <w:sz w:val="20"/>
          <w:szCs w:val="20"/>
        </w:rPr>
        <w:t xml:space="preserve"> to differentiate between the random ID and the reader-assigned AS ID</w:t>
      </w:r>
      <w:r w:rsidR="005B1927" w:rsidRPr="009A34F0">
        <w:rPr>
          <w:b/>
          <w:bCs/>
          <w:sz w:val="20"/>
          <w:szCs w:val="20"/>
        </w:rPr>
        <w:t>.</w:t>
      </w:r>
    </w:p>
    <w:bookmarkEnd w:id="9"/>
    <w:p w14:paraId="7C921067" w14:textId="2247B360" w:rsidR="001822AC" w:rsidRDefault="001822AC" w:rsidP="002E27F4">
      <w:pPr>
        <w:pStyle w:val="Heading2"/>
      </w:pPr>
      <w:r>
        <w:t xml:space="preserve">On </w:t>
      </w:r>
      <w:r w:rsidR="002E27F4">
        <w:t xml:space="preserve">the </w:t>
      </w:r>
      <w:r>
        <w:t>device ID sent in Msg3</w:t>
      </w:r>
    </w:p>
    <w:p w14:paraId="216EAA15" w14:textId="11465118" w:rsidR="001822AC" w:rsidRDefault="001172B4" w:rsidP="001822AC">
      <w:pPr>
        <w:rPr>
          <w:sz w:val="20"/>
          <w:szCs w:val="20"/>
        </w:rPr>
      </w:pPr>
      <w:bookmarkStart w:id="10" w:name="OLE_LINK3"/>
      <w:r>
        <w:rPr>
          <w:sz w:val="20"/>
          <w:szCs w:val="20"/>
        </w:rPr>
        <w:t xml:space="preserve">The device ID sent in Msg3 should be a long ID </w:t>
      </w:r>
      <w:r w:rsidR="008A378E">
        <w:rPr>
          <w:sz w:val="20"/>
          <w:szCs w:val="20"/>
        </w:rPr>
        <w:t xml:space="preserve">(longer than the random ID or the reader-assigned AS ID of the device) </w:t>
      </w:r>
      <w:r w:rsidR="00515555">
        <w:rPr>
          <w:sz w:val="20"/>
          <w:szCs w:val="20"/>
        </w:rPr>
        <w:t xml:space="preserve">that </w:t>
      </w:r>
      <w:r w:rsidR="000B5DC0">
        <w:rPr>
          <w:sz w:val="20"/>
          <w:szCs w:val="20"/>
        </w:rPr>
        <w:t xml:space="preserve">can uniquely </w:t>
      </w:r>
      <w:r w:rsidR="00515555">
        <w:rPr>
          <w:sz w:val="20"/>
          <w:szCs w:val="20"/>
        </w:rPr>
        <w:t>identif</w:t>
      </w:r>
      <w:r w:rsidR="000B5DC0">
        <w:rPr>
          <w:sz w:val="20"/>
          <w:szCs w:val="20"/>
        </w:rPr>
        <w:t>y</w:t>
      </w:r>
      <w:r w:rsidR="00515555">
        <w:rPr>
          <w:sz w:val="20"/>
          <w:szCs w:val="20"/>
        </w:rPr>
        <w:t xml:space="preserve"> the device </w:t>
      </w:r>
      <w:r>
        <w:rPr>
          <w:sz w:val="20"/>
          <w:szCs w:val="20"/>
        </w:rPr>
        <w:t>at</w:t>
      </w:r>
      <w:r w:rsidR="00515555">
        <w:rPr>
          <w:sz w:val="20"/>
          <w:szCs w:val="20"/>
        </w:rPr>
        <w:t xml:space="preserve"> the AIoT-NAS </w:t>
      </w:r>
      <w:r w:rsidR="00AC5D04">
        <w:rPr>
          <w:sz w:val="20"/>
          <w:szCs w:val="20"/>
        </w:rPr>
        <w:t xml:space="preserve">layer </w:t>
      </w:r>
      <w:r w:rsidR="00515555">
        <w:rPr>
          <w:sz w:val="20"/>
          <w:szCs w:val="20"/>
        </w:rPr>
        <w:t>or</w:t>
      </w:r>
      <w:r w:rsidR="00AC5D04">
        <w:rPr>
          <w:sz w:val="20"/>
          <w:szCs w:val="20"/>
        </w:rPr>
        <w:t xml:space="preserve"> above</w:t>
      </w:r>
      <w:r w:rsidR="000B5DC0">
        <w:rPr>
          <w:sz w:val="20"/>
          <w:szCs w:val="20"/>
        </w:rPr>
        <w:t>.</w:t>
      </w:r>
      <w:r w:rsidR="00515555">
        <w:rPr>
          <w:sz w:val="20"/>
          <w:szCs w:val="20"/>
        </w:rPr>
        <w:t xml:space="preserve"> </w:t>
      </w:r>
      <w:bookmarkEnd w:id="10"/>
      <w:r w:rsidR="000B5DC0">
        <w:rPr>
          <w:sz w:val="20"/>
          <w:szCs w:val="20"/>
        </w:rPr>
        <w:t>For example, t</w:t>
      </w:r>
      <w:r w:rsidR="003104BF">
        <w:rPr>
          <w:sz w:val="20"/>
          <w:szCs w:val="20"/>
        </w:rPr>
        <w:t xml:space="preserve">he </w:t>
      </w:r>
      <w:r w:rsidR="00AC5D04">
        <w:rPr>
          <w:sz w:val="20"/>
          <w:szCs w:val="20"/>
        </w:rPr>
        <w:t>l</w:t>
      </w:r>
      <w:r w:rsidR="003104BF">
        <w:rPr>
          <w:sz w:val="20"/>
          <w:szCs w:val="20"/>
        </w:rPr>
        <w:t xml:space="preserve">ong </w:t>
      </w:r>
      <w:r w:rsidR="00AC5D04">
        <w:rPr>
          <w:sz w:val="20"/>
          <w:szCs w:val="20"/>
        </w:rPr>
        <w:t xml:space="preserve">device </w:t>
      </w:r>
      <w:r w:rsidR="003104BF">
        <w:rPr>
          <w:sz w:val="20"/>
          <w:szCs w:val="20"/>
        </w:rPr>
        <w:t>ID may be a TMSI-like or S-TMSI-like CN-assigned temporary ID that uniquely identifies the device within a deployment or an EPC-like permanent ID of an equipment attached to the device.</w:t>
      </w:r>
      <w:r w:rsidR="004621B4">
        <w:rPr>
          <w:sz w:val="20"/>
          <w:szCs w:val="20"/>
        </w:rPr>
        <w:t xml:space="preserve"> </w:t>
      </w:r>
      <w:bookmarkStart w:id="11" w:name="OLE_LINK4"/>
      <w:r w:rsidR="004621B4">
        <w:rPr>
          <w:sz w:val="20"/>
          <w:szCs w:val="20"/>
        </w:rPr>
        <w:t xml:space="preserve">The long device ID may be assigned to the device </w:t>
      </w:r>
      <w:r w:rsidR="009A34F0">
        <w:rPr>
          <w:sz w:val="20"/>
          <w:szCs w:val="20"/>
        </w:rPr>
        <w:t>during</w:t>
      </w:r>
      <w:r w:rsidR="004621B4">
        <w:rPr>
          <w:sz w:val="20"/>
          <w:szCs w:val="20"/>
        </w:rPr>
        <w:t xml:space="preserve"> </w:t>
      </w:r>
      <w:r w:rsidR="002F5868">
        <w:rPr>
          <w:sz w:val="20"/>
          <w:szCs w:val="20"/>
        </w:rPr>
        <w:t>a registration procedure or an on-boarding procedure with the network</w:t>
      </w:r>
      <w:r w:rsidR="00A015BC">
        <w:rPr>
          <w:sz w:val="20"/>
          <w:szCs w:val="20"/>
        </w:rPr>
        <w:t xml:space="preserve"> or during manufacturing</w:t>
      </w:r>
      <w:r w:rsidR="009A34F0">
        <w:rPr>
          <w:sz w:val="20"/>
          <w:szCs w:val="20"/>
        </w:rPr>
        <w:t xml:space="preserve"> of the device</w:t>
      </w:r>
      <w:r w:rsidR="002F5868">
        <w:rPr>
          <w:sz w:val="20"/>
          <w:szCs w:val="20"/>
        </w:rPr>
        <w:t>.</w:t>
      </w:r>
      <w:bookmarkEnd w:id="11"/>
    </w:p>
    <w:p w14:paraId="368E32BD" w14:textId="056C67AF" w:rsidR="000E0C98" w:rsidRPr="009A34F0" w:rsidRDefault="00775C26" w:rsidP="00775C26">
      <w:pPr>
        <w:rPr>
          <w:b/>
          <w:bCs/>
        </w:rPr>
      </w:pPr>
      <w:bookmarkStart w:id="12" w:name="OLE_LINK8"/>
      <w:r w:rsidRPr="009A34F0">
        <w:rPr>
          <w:b/>
          <w:bCs/>
          <w:sz w:val="20"/>
          <w:szCs w:val="20"/>
        </w:rPr>
        <w:t xml:space="preserve">Proposal </w:t>
      </w:r>
      <w:r w:rsidR="005B7EE9" w:rsidRPr="009A34F0">
        <w:rPr>
          <w:b/>
          <w:bCs/>
          <w:sz w:val="20"/>
          <w:szCs w:val="20"/>
        </w:rPr>
        <w:t>5</w:t>
      </w:r>
      <w:r w:rsidRPr="009A34F0">
        <w:rPr>
          <w:b/>
          <w:bCs/>
          <w:sz w:val="20"/>
          <w:szCs w:val="20"/>
        </w:rPr>
        <w:t>.</w:t>
      </w:r>
      <w:r w:rsidR="005B7EE9" w:rsidRPr="009A34F0">
        <w:rPr>
          <w:b/>
          <w:bCs/>
          <w:sz w:val="20"/>
          <w:szCs w:val="20"/>
        </w:rPr>
        <w:t xml:space="preserve"> </w:t>
      </w:r>
      <w:r w:rsidR="00091AEB" w:rsidRPr="009A34F0">
        <w:rPr>
          <w:b/>
          <w:bCs/>
          <w:sz w:val="20"/>
          <w:szCs w:val="20"/>
        </w:rPr>
        <w:t xml:space="preserve">The device ID sent in Msg3 should be a long ID that can uniquely identify the device at the AIoT-NAS layer </w:t>
      </w:r>
      <w:r w:rsidR="00B96D16">
        <w:rPr>
          <w:b/>
          <w:bCs/>
          <w:sz w:val="20"/>
          <w:szCs w:val="20"/>
        </w:rPr>
        <w:t>and/</w:t>
      </w:r>
      <w:r w:rsidR="00091AEB" w:rsidRPr="009A34F0">
        <w:rPr>
          <w:b/>
          <w:bCs/>
          <w:sz w:val="20"/>
          <w:szCs w:val="20"/>
        </w:rPr>
        <w:t>or above.</w:t>
      </w:r>
      <w:r w:rsidR="009A34F0" w:rsidRPr="009A34F0">
        <w:rPr>
          <w:b/>
          <w:bCs/>
          <w:sz w:val="20"/>
          <w:szCs w:val="20"/>
        </w:rPr>
        <w:t xml:space="preserve"> The long device ID may be assigned to the device during a registration procedure or an on-boarding procedure with the network or during </w:t>
      </w:r>
      <w:r w:rsidR="00786385">
        <w:rPr>
          <w:b/>
          <w:bCs/>
          <w:sz w:val="20"/>
          <w:szCs w:val="20"/>
        </w:rPr>
        <w:t xml:space="preserve">the </w:t>
      </w:r>
      <w:r w:rsidR="009A34F0" w:rsidRPr="009A34F0">
        <w:rPr>
          <w:b/>
          <w:bCs/>
          <w:sz w:val="20"/>
          <w:szCs w:val="20"/>
        </w:rPr>
        <w:t>manufacturing of the device.</w:t>
      </w:r>
    </w:p>
    <w:bookmarkEnd w:id="12"/>
    <w:p w14:paraId="18B94AA5" w14:textId="4F262795"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13" w:name="_Ref124589665"/>
      <w:bookmarkStart w:id="14" w:name="_Ref71620620"/>
      <w:bookmarkStart w:id="15" w:name="_Ref124671424"/>
      <w:r>
        <w:rPr>
          <w:sz w:val="20"/>
          <w:szCs w:val="20"/>
        </w:rPr>
        <w:t>W</w:t>
      </w:r>
      <w:r w:rsidR="004A158D" w:rsidRPr="0051013A">
        <w:rPr>
          <w:sz w:val="20"/>
          <w:szCs w:val="20"/>
        </w:rPr>
        <w:t>e propose the following:</w:t>
      </w:r>
    </w:p>
    <w:p w14:paraId="14E820CD" w14:textId="381537EA" w:rsidR="009A34F0" w:rsidRDefault="009A34F0" w:rsidP="00876667">
      <w:pPr>
        <w:rPr>
          <w:b/>
          <w:bCs/>
          <w:sz w:val="20"/>
          <w:szCs w:val="20"/>
        </w:rPr>
      </w:pPr>
      <w:r w:rsidRPr="009A34F0">
        <w:rPr>
          <w:b/>
          <w:bCs/>
          <w:sz w:val="20"/>
          <w:szCs w:val="20"/>
        </w:rPr>
        <w:t>Proposal 1. The random ID size is 16 bits.</w:t>
      </w:r>
    </w:p>
    <w:p w14:paraId="2CFC50FB" w14:textId="77777777" w:rsidR="009A34F0" w:rsidRPr="00D80042" w:rsidRDefault="009A34F0" w:rsidP="009A34F0">
      <w:pPr>
        <w:rPr>
          <w:b/>
          <w:bCs/>
          <w:sz w:val="20"/>
          <w:szCs w:val="20"/>
        </w:rPr>
      </w:pPr>
      <w:r w:rsidRPr="00D80042">
        <w:rPr>
          <w:b/>
          <w:bCs/>
          <w:sz w:val="20"/>
          <w:szCs w:val="20"/>
        </w:rPr>
        <w:t>Proposal 2. RAN2 study the following conditions that may trigger a device to change its random ID:</w:t>
      </w:r>
    </w:p>
    <w:p w14:paraId="66BB81DA" w14:textId="77777777" w:rsidR="009A34F0" w:rsidRPr="00D80042" w:rsidRDefault="009A34F0" w:rsidP="009A34F0">
      <w:pPr>
        <w:pStyle w:val="ListParagraph"/>
        <w:numPr>
          <w:ilvl w:val="0"/>
          <w:numId w:val="36"/>
        </w:numPr>
        <w:rPr>
          <w:rFonts w:ascii="Times New Roman" w:hAnsi="Times New Roman"/>
          <w:b/>
          <w:bCs/>
          <w:sz w:val="20"/>
          <w:szCs w:val="20"/>
        </w:rPr>
      </w:pPr>
      <w:r w:rsidRPr="00D80042">
        <w:rPr>
          <w:rFonts w:ascii="Times New Roman" w:hAnsi="Times New Roman"/>
          <w:b/>
          <w:bCs/>
          <w:sz w:val="20"/>
          <w:szCs w:val="20"/>
        </w:rPr>
        <w:t>Change of inventory round</w:t>
      </w:r>
    </w:p>
    <w:p w14:paraId="42716BC6" w14:textId="77777777" w:rsidR="009A34F0" w:rsidRPr="00D80042" w:rsidRDefault="009A34F0" w:rsidP="009A34F0">
      <w:pPr>
        <w:pStyle w:val="ListParagraph"/>
        <w:numPr>
          <w:ilvl w:val="0"/>
          <w:numId w:val="36"/>
        </w:numPr>
        <w:rPr>
          <w:rFonts w:ascii="Times New Roman" w:hAnsi="Times New Roman"/>
          <w:b/>
          <w:bCs/>
          <w:sz w:val="20"/>
          <w:szCs w:val="20"/>
        </w:rPr>
      </w:pPr>
      <w:r w:rsidRPr="00D80042">
        <w:rPr>
          <w:rFonts w:ascii="Times New Roman" w:hAnsi="Times New Roman"/>
          <w:b/>
          <w:bCs/>
          <w:sz w:val="20"/>
          <w:szCs w:val="20"/>
        </w:rPr>
        <w:t>Change of device state</w:t>
      </w:r>
    </w:p>
    <w:p w14:paraId="14407422" w14:textId="77777777" w:rsidR="009A34F0" w:rsidRPr="00D80042" w:rsidRDefault="009A34F0" w:rsidP="009A34F0">
      <w:pPr>
        <w:pStyle w:val="ListParagraph"/>
        <w:numPr>
          <w:ilvl w:val="0"/>
          <w:numId w:val="36"/>
        </w:numPr>
        <w:rPr>
          <w:rFonts w:ascii="Times New Roman" w:hAnsi="Times New Roman"/>
          <w:b/>
          <w:bCs/>
          <w:sz w:val="20"/>
          <w:szCs w:val="20"/>
        </w:rPr>
      </w:pPr>
      <w:r w:rsidRPr="00D80042">
        <w:rPr>
          <w:rFonts w:ascii="Times New Roman" w:hAnsi="Times New Roman"/>
          <w:b/>
          <w:bCs/>
          <w:sz w:val="20"/>
          <w:szCs w:val="20"/>
        </w:rPr>
        <w:t>Instruction to change from the reader</w:t>
      </w:r>
    </w:p>
    <w:p w14:paraId="5B1859EB" w14:textId="77777777" w:rsidR="001506C1" w:rsidRPr="009A34F0" w:rsidRDefault="001506C1" w:rsidP="001506C1">
      <w:pPr>
        <w:rPr>
          <w:b/>
          <w:bCs/>
          <w:sz w:val="20"/>
          <w:szCs w:val="20"/>
        </w:rPr>
      </w:pPr>
      <w:r w:rsidRPr="009A34F0">
        <w:rPr>
          <w:b/>
          <w:bCs/>
          <w:sz w:val="20"/>
          <w:szCs w:val="20"/>
        </w:rPr>
        <w:t>Proposal 3. RAN2 study a short AS ID to be uniquely assigned to a device when the device is inventoried for the first time under the reader and to be used in the Msg1s sent by the device after it is inventoried for the first time under the reader.</w:t>
      </w:r>
    </w:p>
    <w:p w14:paraId="503E829B" w14:textId="77777777" w:rsidR="001506C1" w:rsidRPr="009A34F0" w:rsidRDefault="001506C1" w:rsidP="001506C1">
      <w:pPr>
        <w:rPr>
          <w:b/>
          <w:bCs/>
          <w:sz w:val="20"/>
          <w:szCs w:val="20"/>
        </w:rPr>
      </w:pPr>
      <w:r w:rsidRPr="009A34F0">
        <w:rPr>
          <w:b/>
          <w:bCs/>
          <w:sz w:val="20"/>
          <w:szCs w:val="20"/>
        </w:rPr>
        <w:t>Proposal 4. Instead of the random ID, if the reader-assigned AS ID of the device may be sent in Msg1, an indication of ID type may be included in Msg1 and Msg2 to differentiate between the random ID and the reader-assigned AS ID.</w:t>
      </w:r>
    </w:p>
    <w:p w14:paraId="10470241" w14:textId="61917FDE" w:rsidR="009B6D09" w:rsidRDefault="001506C1" w:rsidP="009B6D09">
      <w:pPr>
        <w:rPr>
          <w:b/>
          <w:bCs/>
          <w:sz w:val="20"/>
          <w:szCs w:val="20"/>
        </w:rPr>
      </w:pPr>
      <w:r w:rsidRPr="009A34F0">
        <w:rPr>
          <w:b/>
          <w:bCs/>
          <w:sz w:val="20"/>
          <w:szCs w:val="20"/>
        </w:rPr>
        <w:t xml:space="preserve">Proposal 5. The device ID sent in Msg3 should be a long ID that can uniquely identify the device at the AIoT-NAS layer </w:t>
      </w:r>
      <w:r w:rsidR="00786385">
        <w:rPr>
          <w:b/>
          <w:bCs/>
          <w:sz w:val="20"/>
          <w:szCs w:val="20"/>
        </w:rPr>
        <w:t>and/</w:t>
      </w:r>
      <w:r w:rsidRPr="009A34F0">
        <w:rPr>
          <w:b/>
          <w:bCs/>
          <w:sz w:val="20"/>
          <w:szCs w:val="20"/>
        </w:rPr>
        <w:t>or above. The long device ID may be assigned to the device during a registration procedure or an on-boarding procedure with the network or during</w:t>
      </w:r>
      <w:r w:rsidR="00786385">
        <w:rPr>
          <w:b/>
          <w:bCs/>
          <w:sz w:val="20"/>
          <w:szCs w:val="20"/>
        </w:rPr>
        <w:t xml:space="preserve"> the</w:t>
      </w:r>
      <w:r w:rsidRPr="009A34F0">
        <w:rPr>
          <w:b/>
          <w:bCs/>
          <w:sz w:val="20"/>
          <w:szCs w:val="20"/>
        </w:rPr>
        <w:t xml:space="preserve"> manufacturing of the device.</w:t>
      </w:r>
    </w:p>
    <w:p w14:paraId="2E71C1C2" w14:textId="77777777" w:rsidR="001506C1" w:rsidRPr="001506C1" w:rsidRDefault="001506C1" w:rsidP="009B6D09">
      <w:pPr>
        <w:rPr>
          <w:b/>
          <w:bCs/>
        </w:rPr>
      </w:pPr>
    </w:p>
    <w:p w14:paraId="410E44E3" w14:textId="77777777" w:rsidR="001D780E" w:rsidRPr="00D74B92" w:rsidRDefault="001D780E" w:rsidP="007F5EC6">
      <w:pPr>
        <w:pStyle w:val="Heading1"/>
        <w:numPr>
          <w:ilvl w:val="0"/>
          <w:numId w:val="0"/>
        </w:numPr>
        <w:ind w:left="432" w:hanging="432"/>
      </w:pPr>
      <w:r w:rsidRPr="00D74B92">
        <w:lastRenderedPageBreak/>
        <w:t>References</w:t>
      </w:r>
    </w:p>
    <w:bookmarkEnd w:id="5"/>
    <w:bookmarkEnd w:id="13"/>
    <w:bookmarkEnd w:id="14"/>
    <w:bookmarkEnd w:id="15"/>
    <w:p w14:paraId="1395C62D" w14:textId="27100239" w:rsidR="001244A2" w:rsidRPr="001244A2" w:rsidRDefault="001244A2" w:rsidP="001244A2">
      <w:pPr>
        <w:pStyle w:val="References"/>
        <w:rPr>
          <w:rFonts w:eastAsiaTheme="minorEastAsia"/>
        </w:rPr>
      </w:pPr>
      <w:r w:rsidRPr="00747E24">
        <w:rPr>
          <w:rFonts w:eastAsiaTheme="minorEastAsia"/>
        </w:rPr>
        <w:t>R2_126_ChairNotes_24-05-24_13-10_eom</w:t>
      </w:r>
      <w:r>
        <w:rPr>
          <w:rFonts w:eastAsiaTheme="minorEastAsia"/>
        </w:rPr>
        <w:t>.</w:t>
      </w:r>
    </w:p>
    <w:p w14:paraId="04531058" w14:textId="15318BCC" w:rsidR="004303D4" w:rsidRPr="007B12D4" w:rsidRDefault="004303D4" w:rsidP="007B12D4">
      <w:pPr>
        <w:autoSpaceDE/>
        <w:autoSpaceDN/>
        <w:adjustRightInd/>
        <w:snapToGrid/>
        <w:spacing w:after="0"/>
        <w:jc w:val="left"/>
        <w:rPr>
          <w:sz w:val="20"/>
          <w:szCs w:val="16"/>
        </w:rPr>
      </w:pPr>
    </w:p>
    <w:sectPr w:rsidR="004303D4" w:rsidRPr="007B12D4"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CA5E" w14:textId="77777777" w:rsidR="00FB63FD" w:rsidRDefault="00FB63FD">
      <w:r>
        <w:separator/>
      </w:r>
    </w:p>
  </w:endnote>
  <w:endnote w:type="continuationSeparator" w:id="0">
    <w:p w14:paraId="4E94818F" w14:textId="77777777" w:rsidR="00FB63FD" w:rsidRDefault="00FB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F0478" w14:textId="77777777" w:rsidR="00FB63FD" w:rsidRDefault="00FB63FD">
      <w:r>
        <w:separator/>
      </w:r>
    </w:p>
  </w:footnote>
  <w:footnote w:type="continuationSeparator" w:id="0">
    <w:p w14:paraId="24B7B162" w14:textId="77777777" w:rsidR="00FB63FD" w:rsidRDefault="00FB6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B7EE4"/>
    <w:multiLevelType w:val="hybridMultilevel"/>
    <w:tmpl w:val="77E4D92C"/>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30"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19"/>
  </w:num>
  <w:num w:numId="2" w16cid:durableId="969243715">
    <w:abstractNumId w:val="16"/>
  </w:num>
  <w:num w:numId="3" w16cid:durableId="1639021768">
    <w:abstractNumId w:val="27"/>
  </w:num>
  <w:num w:numId="4" w16cid:durableId="312639085">
    <w:abstractNumId w:val="22"/>
  </w:num>
  <w:num w:numId="5" w16cid:durableId="600726650">
    <w:abstractNumId w:val="7"/>
  </w:num>
  <w:num w:numId="6" w16cid:durableId="863712249">
    <w:abstractNumId w:val="12"/>
  </w:num>
  <w:num w:numId="7" w16cid:durableId="677392059">
    <w:abstractNumId w:val="32"/>
  </w:num>
  <w:num w:numId="8" w16cid:durableId="186721096">
    <w:abstractNumId w:val="24"/>
  </w:num>
  <w:num w:numId="9" w16cid:durableId="1939438684">
    <w:abstractNumId w:val="33"/>
  </w:num>
  <w:num w:numId="10" w16cid:durableId="297105096">
    <w:abstractNumId w:val="30"/>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0"/>
  </w:num>
  <w:num w:numId="14" w16cid:durableId="1137844067">
    <w:abstractNumId w:val="21"/>
  </w:num>
  <w:num w:numId="15" w16cid:durableId="1160848242">
    <w:abstractNumId w:val="9"/>
  </w:num>
  <w:num w:numId="16" w16cid:durableId="202518873">
    <w:abstractNumId w:val="2"/>
  </w:num>
  <w:num w:numId="17" w16cid:durableId="1811899376">
    <w:abstractNumId w:val="34"/>
  </w:num>
  <w:num w:numId="18" w16cid:durableId="727413491">
    <w:abstractNumId w:val="8"/>
  </w:num>
  <w:num w:numId="19" w16cid:durableId="2075808292">
    <w:abstractNumId w:val="5"/>
  </w:num>
  <w:num w:numId="20" w16cid:durableId="416362361">
    <w:abstractNumId w:val="17"/>
  </w:num>
  <w:num w:numId="21" w16cid:durableId="1671954598">
    <w:abstractNumId w:val="3"/>
  </w:num>
  <w:num w:numId="22" w16cid:durableId="590164063">
    <w:abstractNumId w:val="13"/>
  </w:num>
  <w:num w:numId="23" w16cid:durableId="1713111119">
    <w:abstractNumId w:val="18"/>
  </w:num>
  <w:num w:numId="24" w16cid:durableId="1208564379">
    <w:abstractNumId w:val="35"/>
  </w:num>
  <w:num w:numId="25" w16cid:durableId="311297453">
    <w:abstractNumId w:val="20"/>
  </w:num>
  <w:num w:numId="26" w16cid:durableId="1607345421">
    <w:abstractNumId w:val="28"/>
  </w:num>
  <w:num w:numId="27" w16cid:durableId="1250577736">
    <w:abstractNumId w:val="25"/>
  </w:num>
  <w:num w:numId="28" w16cid:durableId="64693115">
    <w:abstractNumId w:val="4"/>
  </w:num>
  <w:num w:numId="29" w16cid:durableId="1270157506">
    <w:abstractNumId w:val="31"/>
  </w:num>
  <w:num w:numId="30" w16cid:durableId="1989437517">
    <w:abstractNumId w:val="6"/>
  </w:num>
  <w:num w:numId="31" w16cid:durableId="2107337497">
    <w:abstractNumId w:val="11"/>
  </w:num>
  <w:num w:numId="32" w16cid:durableId="1145733081">
    <w:abstractNumId w:val="26"/>
  </w:num>
  <w:num w:numId="33" w16cid:durableId="1801337477">
    <w:abstractNumId w:val="15"/>
  </w:num>
  <w:num w:numId="34" w16cid:durableId="1517236202">
    <w:abstractNumId w:val="14"/>
  </w:num>
  <w:num w:numId="35" w16cid:durableId="1352026158">
    <w:abstractNumId w:val="23"/>
  </w:num>
  <w:num w:numId="36" w16cid:durableId="1613169816">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8D7"/>
    <w:rsid w:val="00000922"/>
    <w:rsid w:val="00000D04"/>
    <w:rsid w:val="00000DB2"/>
    <w:rsid w:val="00000F3B"/>
    <w:rsid w:val="00001379"/>
    <w:rsid w:val="00001718"/>
    <w:rsid w:val="000017D3"/>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6BF7"/>
    <w:rsid w:val="00006E46"/>
    <w:rsid w:val="000072B6"/>
    <w:rsid w:val="00007813"/>
    <w:rsid w:val="00007869"/>
    <w:rsid w:val="00007E6F"/>
    <w:rsid w:val="000102D7"/>
    <w:rsid w:val="000109E6"/>
    <w:rsid w:val="00010E3A"/>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48F7"/>
    <w:rsid w:val="000151B9"/>
    <w:rsid w:val="00015787"/>
    <w:rsid w:val="000159D0"/>
    <w:rsid w:val="00015A05"/>
    <w:rsid w:val="00015EFB"/>
    <w:rsid w:val="000160A9"/>
    <w:rsid w:val="000162A3"/>
    <w:rsid w:val="000165E2"/>
    <w:rsid w:val="00016B0E"/>
    <w:rsid w:val="00016EF9"/>
    <w:rsid w:val="000172BE"/>
    <w:rsid w:val="00017434"/>
    <w:rsid w:val="00017D6C"/>
    <w:rsid w:val="00017D8A"/>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5F1"/>
    <w:rsid w:val="00037AA2"/>
    <w:rsid w:val="000400DA"/>
    <w:rsid w:val="00040180"/>
    <w:rsid w:val="0004023E"/>
    <w:rsid w:val="0004024B"/>
    <w:rsid w:val="000404D2"/>
    <w:rsid w:val="00040E84"/>
    <w:rsid w:val="0004168C"/>
    <w:rsid w:val="00041B1E"/>
    <w:rsid w:val="00041B21"/>
    <w:rsid w:val="00041C10"/>
    <w:rsid w:val="00041C57"/>
    <w:rsid w:val="00041D96"/>
    <w:rsid w:val="0004217E"/>
    <w:rsid w:val="00042418"/>
    <w:rsid w:val="000429FB"/>
    <w:rsid w:val="00042ADB"/>
    <w:rsid w:val="000434B7"/>
    <w:rsid w:val="000435E4"/>
    <w:rsid w:val="00043B97"/>
    <w:rsid w:val="00043DF6"/>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06E"/>
    <w:rsid w:val="00052144"/>
    <w:rsid w:val="0005248F"/>
    <w:rsid w:val="00052AD2"/>
    <w:rsid w:val="00052FEE"/>
    <w:rsid w:val="000530DF"/>
    <w:rsid w:val="000543DD"/>
    <w:rsid w:val="0005462E"/>
    <w:rsid w:val="00054BBB"/>
    <w:rsid w:val="00054BDC"/>
    <w:rsid w:val="00054C2D"/>
    <w:rsid w:val="00054E0C"/>
    <w:rsid w:val="000551AD"/>
    <w:rsid w:val="0005541D"/>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18F8"/>
    <w:rsid w:val="0006295E"/>
    <w:rsid w:val="00062EAD"/>
    <w:rsid w:val="00062EFB"/>
    <w:rsid w:val="00062F4D"/>
    <w:rsid w:val="00062FCE"/>
    <w:rsid w:val="00063779"/>
    <w:rsid w:val="00063BF5"/>
    <w:rsid w:val="00063E33"/>
    <w:rsid w:val="00063F87"/>
    <w:rsid w:val="00065A40"/>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77EF0"/>
    <w:rsid w:val="00080BEB"/>
    <w:rsid w:val="00080E5B"/>
    <w:rsid w:val="00081240"/>
    <w:rsid w:val="0008191F"/>
    <w:rsid w:val="0008235B"/>
    <w:rsid w:val="000823B0"/>
    <w:rsid w:val="00082E91"/>
    <w:rsid w:val="00082F05"/>
    <w:rsid w:val="0008335B"/>
    <w:rsid w:val="00083379"/>
    <w:rsid w:val="00083587"/>
    <w:rsid w:val="00083838"/>
    <w:rsid w:val="00083B6A"/>
    <w:rsid w:val="00083C39"/>
    <w:rsid w:val="00083DFE"/>
    <w:rsid w:val="0008421C"/>
    <w:rsid w:val="00084CF4"/>
    <w:rsid w:val="00085C6B"/>
    <w:rsid w:val="00085E04"/>
    <w:rsid w:val="000866B9"/>
    <w:rsid w:val="00086800"/>
    <w:rsid w:val="000869A5"/>
    <w:rsid w:val="00086AA0"/>
    <w:rsid w:val="00087913"/>
    <w:rsid w:val="000902DC"/>
    <w:rsid w:val="00090946"/>
    <w:rsid w:val="000911AE"/>
    <w:rsid w:val="00091AEB"/>
    <w:rsid w:val="00092381"/>
    <w:rsid w:val="00092DF7"/>
    <w:rsid w:val="00093697"/>
    <w:rsid w:val="00093D42"/>
    <w:rsid w:val="00093DD0"/>
    <w:rsid w:val="00094A16"/>
    <w:rsid w:val="00094DE6"/>
    <w:rsid w:val="00094F56"/>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A30"/>
    <w:rsid w:val="000A0B2A"/>
    <w:rsid w:val="000A0F14"/>
    <w:rsid w:val="000A12E8"/>
    <w:rsid w:val="000A1441"/>
    <w:rsid w:val="000A1A06"/>
    <w:rsid w:val="000A1B60"/>
    <w:rsid w:val="000A21B4"/>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436"/>
    <w:rsid w:val="000A75EE"/>
    <w:rsid w:val="000A7B38"/>
    <w:rsid w:val="000A7F11"/>
    <w:rsid w:val="000B0343"/>
    <w:rsid w:val="000B13B8"/>
    <w:rsid w:val="000B1C75"/>
    <w:rsid w:val="000B1FE1"/>
    <w:rsid w:val="000B2336"/>
    <w:rsid w:val="000B2985"/>
    <w:rsid w:val="000B2A92"/>
    <w:rsid w:val="000B2C88"/>
    <w:rsid w:val="000B306D"/>
    <w:rsid w:val="000B3342"/>
    <w:rsid w:val="000B34BE"/>
    <w:rsid w:val="000B38AE"/>
    <w:rsid w:val="000B3905"/>
    <w:rsid w:val="000B3A59"/>
    <w:rsid w:val="000B3B37"/>
    <w:rsid w:val="000B4077"/>
    <w:rsid w:val="000B48F5"/>
    <w:rsid w:val="000B4D45"/>
    <w:rsid w:val="000B501A"/>
    <w:rsid w:val="000B51FA"/>
    <w:rsid w:val="000B56AB"/>
    <w:rsid w:val="000B5905"/>
    <w:rsid w:val="000B5975"/>
    <w:rsid w:val="000B5DC0"/>
    <w:rsid w:val="000B60DB"/>
    <w:rsid w:val="000B659D"/>
    <w:rsid w:val="000B67DC"/>
    <w:rsid w:val="000B6DDC"/>
    <w:rsid w:val="000B6E2C"/>
    <w:rsid w:val="000B7189"/>
    <w:rsid w:val="000B76C5"/>
    <w:rsid w:val="000B76F1"/>
    <w:rsid w:val="000B7A10"/>
    <w:rsid w:val="000B7B11"/>
    <w:rsid w:val="000C02BC"/>
    <w:rsid w:val="000C055B"/>
    <w:rsid w:val="000C115D"/>
    <w:rsid w:val="000C1535"/>
    <w:rsid w:val="000C1F4B"/>
    <w:rsid w:val="000C252B"/>
    <w:rsid w:val="000C2575"/>
    <w:rsid w:val="000C2FBD"/>
    <w:rsid w:val="000C3B0C"/>
    <w:rsid w:val="000C3F38"/>
    <w:rsid w:val="000C422D"/>
    <w:rsid w:val="000C47CC"/>
    <w:rsid w:val="000C4A3A"/>
    <w:rsid w:val="000C4CEE"/>
    <w:rsid w:val="000C596A"/>
    <w:rsid w:val="000C5ADD"/>
    <w:rsid w:val="000C5D02"/>
    <w:rsid w:val="000C5F91"/>
    <w:rsid w:val="000C6025"/>
    <w:rsid w:val="000C658A"/>
    <w:rsid w:val="000C6975"/>
    <w:rsid w:val="000C6EFA"/>
    <w:rsid w:val="000C7198"/>
    <w:rsid w:val="000C7345"/>
    <w:rsid w:val="000C7E62"/>
    <w:rsid w:val="000C7F33"/>
    <w:rsid w:val="000D0264"/>
    <w:rsid w:val="000D0565"/>
    <w:rsid w:val="000D074E"/>
    <w:rsid w:val="000D0811"/>
    <w:rsid w:val="000D0B4B"/>
    <w:rsid w:val="000D0B9F"/>
    <w:rsid w:val="000D0E4E"/>
    <w:rsid w:val="000D113C"/>
    <w:rsid w:val="000D12D1"/>
    <w:rsid w:val="000D159A"/>
    <w:rsid w:val="000D16FF"/>
    <w:rsid w:val="000D1796"/>
    <w:rsid w:val="000D184C"/>
    <w:rsid w:val="000D22CC"/>
    <w:rsid w:val="000D3509"/>
    <w:rsid w:val="000D36AE"/>
    <w:rsid w:val="000D38A1"/>
    <w:rsid w:val="000D3C4B"/>
    <w:rsid w:val="000D4805"/>
    <w:rsid w:val="000D4C4E"/>
    <w:rsid w:val="000D5077"/>
    <w:rsid w:val="000D51C3"/>
    <w:rsid w:val="000D5362"/>
    <w:rsid w:val="000D57F8"/>
    <w:rsid w:val="000D5851"/>
    <w:rsid w:val="000D5C60"/>
    <w:rsid w:val="000D6A9D"/>
    <w:rsid w:val="000D71E2"/>
    <w:rsid w:val="000D73A5"/>
    <w:rsid w:val="000E07D6"/>
    <w:rsid w:val="000E0C98"/>
    <w:rsid w:val="000E0E43"/>
    <w:rsid w:val="000E1380"/>
    <w:rsid w:val="000E18DF"/>
    <w:rsid w:val="000E1EE2"/>
    <w:rsid w:val="000E281A"/>
    <w:rsid w:val="000E28CC"/>
    <w:rsid w:val="000E374E"/>
    <w:rsid w:val="000E4430"/>
    <w:rsid w:val="000E4761"/>
    <w:rsid w:val="000E48AF"/>
    <w:rsid w:val="000E51F2"/>
    <w:rsid w:val="000E59A0"/>
    <w:rsid w:val="000E5A1B"/>
    <w:rsid w:val="000E704B"/>
    <w:rsid w:val="000E7403"/>
    <w:rsid w:val="000E7439"/>
    <w:rsid w:val="000E7A84"/>
    <w:rsid w:val="000F03C7"/>
    <w:rsid w:val="000F1050"/>
    <w:rsid w:val="000F15BC"/>
    <w:rsid w:val="000F180A"/>
    <w:rsid w:val="000F1C92"/>
    <w:rsid w:val="000F1DBF"/>
    <w:rsid w:val="000F22B7"/>
    <w:rsid w:val="000F299A"/>
    <w:rsid w:val="000F2C95"/>
    <w:rsid w:val="000F2D25"/>
    <w:rsid w:val="000F2EEE"/>
    <w:rsid w:val="000F3697"/>
    <w:rsid w:val="000F3A8D"/>
    <w:rsid w:val="000F407D"/>
    <w:rsid w:val="000F44E5"/>
    <w:rsid w:val="000F4F7E"/>
    <w:rsid w:val="000F598D"/>
    <w:rsid w:val="000F5A0C"/>
    <w:rsid w:val="000F5BB4"/>
    <w:rsid w:val="000F5BC8"/>
    <w:rsid w:val="000F5EE8"/>
    <w:rsid w:val="000F631C"/>
    <w:rsid w:val="000F637B"/>
    <w:rsid w:val="000F65A0"/>
    <w:rsid w:val="000F6CC0"/>
    <w:rsid w:val="000F71CB"/>
    <w:rsid w:val="000F7326"/>
    <w:rsid w:val="000F7D77"/>
    <w:rsid w:val="000F7F58"/>
    <w:rsid w:val="00100128"/>
    <w:rsid w:val="001003B3"/>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5C73"/>
    <w:rsid w:val="0011617D"/>
    <w:rsid w:val="00116199"/>
    <w:rsid w:val="001161A4"/>
    <w:rsid w:val="00116585"/>
    <w:rsid w:val="001169EC"/>
    <w:rsid w:val="00116EC2"/>
    <w:rsid w:val="0011712E"/>
    <w:rsid w:val="00117141"/>
    <w:rsid w:val="001172B4"/>
    <w:rsid w:val="00117520"/>
    <w:rsid w:val="00117678"/>
    <w:rsid w:val="00117792"/>
    <w:rsid w:val="001179BC"/>
    <w:rsid w:val="00117C85"/>
    <w:rsid w:val="001203A0"/>
    <w:rsid w:val="00120B13"/>
    <w:rsid w:val="001224AF"/>
    <w:rsid w:val="001227FC"/>
    <w:rsid w:val="00122A2B"/>
    <w:rsid w:val="001233BB"/>
    <w:rsid w:val="00124112"/>
    <w:rsid w:val="00124258"/>
    <w:rsid w:val="001244A2"/>
    <w:rsid w:val="00124875"/>
    <w:rsid w:val="00124D84"/>
    <w:rsid w:val="00124D97"/>
    <w:rsid w:val="00124DC8"/>
    <w:rsid w:val="00124DF5"/>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771"/>
    <w:rsid w:val="00133BF7"/>
    <w:rsid w:val="00134B88"/>
    <w:rsid w:val="00134FCE"/>
    <w:rsid w:val="00135A01"/>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50F"/>
    <w:rsid w:val="001447F1"/>
    <w:rsid w:val="00144D8F"/>
    <w:rsid w:val="00144DCF"/>
    <w:rsid w:val="00145632"/>
    <w:rsid w:val="00145670"/>
    <w:rsid w:val="00145881"/>
    <w:rsid w:val="00145BC7"/>
    <w:rsid w:val="00145C74"/>
    <w:rsid w:val="001462E9"/>
    <w:rsid w:val="00146AC2"/>
    <w:rsid w:val="00146B4B"/>
    <w:rsid w:val="00146D26"/>
    <w:rsid w:val="00146E32"/>
    <w:rsid w:val="00147665"/>
    <w:rsid w:val="00147780"/>
    <w:rsid w:val="0015005A"/>
    <w:rsid w:val="00150246"/>
    <w:rsid w:val="001506C1"/>
    <w:rsid w:val="00150C0B"/>
    <w:rsid w:val="00150CE4"/>
    <w:rsid w:val="00151058"/>
    <w:rsid w:val="00151619"/>
    <w:rsid w:val="00151CA4"/>
    <w:rsid w:val="00151FDC"/>
    <w:rsid w:val="00152835"/>
    <w:rsid w:val="00152CFF"/>
    <w:rsid w:val="00152DFC"/>
    <w:rsid w:val="0015302B"/>
    <w:rsid w:val="00153087"/>
    <w:rsid w:val="001536FE"/>
    <w:rsid w:val="001538BA"/>
    <w:rsid w:val="0015467A"/>
    <w:rsid w:val="001546DB"/>
    <w:rsid w:val="00154D21"/>
    <w:rsid w:val="00155140"/>
    <w:rsid w:val="00155401"/>
    <w:rsid w:val="00155625"/>
    <w:rsid w:val="001559FA"/>
    <w:rsid w:val="00155BFB"/>
    <w:rsid w:val="001560AB"/>
    <w:rsid w:val="00156374"/>
    <w:rsid w:val="00156383"/>
    <w:rsid w:val="00156839"/>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712"/>
    <w:rsid w:val="0016779A"/>
    <w:rsid w:val="00167A37"/>
    <w:rsid w:val="00167C3C"/>
    <w:rsid w:val="00170726"/>
    <w:rsid w:val="00170E24"/>
    <w:rsid w:val="00171143"/>
    <w:rsid w:val="00172864"/>
    <w:rsid w:val="00172B82"/>
    <w:rsid w:val="00172EFA"/>
    <w:rsid w:val="00173608"/>
    <w:rsid w:val="00173793"/>
    <w:rsid w:val="00173F47"/>
    <w:rsid w:val="00173FA0"/>
    <w:rsid w:val="001745EC"/>
    <w:rsid w:val="001747B7"/>
    <w:rsid w:val="00174B63"/>
    <w:rsid w:val="00174C80"/>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2AC"/>
    <w:rsid w:val="00182A2D"/>
    <w:rsid w:val="00182F13"/>
    <w:rsid w:val="00183034"/>
    <w:rsid w:val="001830F7"/>
    <w:rsid w:val="0018371D"/>
    <w:rsid w:val="00183DE1"/>
    <w:rsid w:val="00183EE6"/>
    <w:rsid w:val="001844E5"/>
    <w:rsid w:val="00184E75"/>
    <w:rsid w:val="00184F76"/>
    <w:rsid w:val="0018528A"/>
    <w:rsid w:val="0018588A"/>
    <w:rsid w:val="00185D26"/>
    <w:rsid w:val="001860E0"/>
    <w:rsid w:val="00186BE6"/>
    <w:rsid w:val="00186EC9"/>
    <w:rsid w:val="00187252"/>
    <w:rsid w:val="0019080E"/>
    <w:rsid w:val="001918D0"/>
    <w:rsid w:val="00191C91"/>
    <w:rsid w:val="00191E2B"/>
    <w:rsid w:val="00191FF1"/>
    <w:rsid w:val="00192CF9"/>
    <w:rsid w:val="00192DD9"/>
    <w:rsid w:val="00192E8C"/>
    <w:rsid w:val="0019305C"/>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2378"/>
    <w:rsid w:val="001C34BB"/>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FE2"/>
    <w:rsid w:val="001D608D"/>
    <w:rsid w:val="001D6567"/>
    <w:rsid w:val="001D695C"/>
    <w:rsid w:val="001D6C4E"/>
    <w:rsid w:val="001D6FD9"/>
    <w:rsid w:val="001D780E"/>
    <w:rsid w:val="001D7A29"/>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5DC"/>
    <w:rsid w:val="001F2E23"/>
    <w:rsid w:val="001F313B"/>
    <w:rsid w:val="001F341F"/>
    <w:rsid w:val="001F3646"/>
    <w:rsid w:val="001F3911"/>
    <w:rsid w:val="001F3F09"/>
    <w:rsid w:val="001F3F1A"/>
    <w:rsid w:val="001F408B"/>
    <w:rsid w:val="001F40E6"/>
    <w:rsid w:val="001F4315"/>
    <w:rsid w:val="001F4CBD"/>
    <w:rsid w:val="001F4CFC"/>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C3E"/>
    <w:rsid w:val="00200D2C"/>
    <w:rsid w:val="00201225"/>
    <w:rsid w:val="002019D8"/>
    <w:rsid w:val="00201B01"/>
    <w:rsid w:val="00201EC7"/>
    <w:rsid w:val="00201FBF"/>
    <w:rsid w:val="002020E5"/>
    <w:rsid w:val="0020349A"/>
    <w:rsid w:val="002034B4"/>
    <w:rsid w:val="00203EEB"/>
    <w:rsid w:val="00204032"/>
    <w:rsid w:val="002040AA"/>
    <w:rsid w:val="002048C2"/>
    <w:rsid w:val="00204AFE"/>
    <w:rsid w:val="00204BAD"/>
    <w:rsid w:val="00204D60"/>
    <w:rsid w:val="00204D96"/>
    <w:rsid w:val="00204E04"/>
    <w:rsid w:val="00205251"/>
    <w:rsid w:val="00205627"/>
    <w:rsid w:val="002056D0"/>
    <w:rsid w:val="00205A0F"/>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CB6"/>
    <w:rsid w:val="00212E37"/>
    <w:rsid w:val="002133C4"/>
    <w:rsid w:val="00213B5D"/>
    <w:rsid w:val="002140FF"/>
    <w:rsid w:val="00214A5A"/>
    <w:rsid w:val="002159CB"/>
    <w:rsid w:val="00215E30"/>
    <w:rsid w:val="00215F07"/>
    <w:rsid w:val="002164D8"/>
    <w:rsid w:val="00216BEC"/>
    <w:rsid w:val="00216CF5"/>
    <w:rsid w:val="00216FF8"/>
    <w:rsid w:val="0021723C"/>
    <w:rsid w:val="00217575"/>
    <w:rsid w:val="00217893"/>
    <w:rsid w:val="00220285"/>
    <w:rsid w:val="0022064B"/>
    <w:rsid w:val="00220894"/>
    <w:rsid w:val="0022095C"/>
    <w:rsid w:val="00220C8B"/>
    <w:rsid w:val="00220F09"/>
    <w:rsid w:val="0022129E"/>
    <w:rsid w:val="0022142A"/>
    <w:rsid w:val="00221772"/>
    <w:rsid w:val="0022221C"/>
    <w:rsid w:val="002223F5"/>
    <w:rsid w:val="00224695"/>
    <w:rsid w:val="00224952"/>
    <w:rsid w:val="00224DD2"/>
    <w:rsid w:val="002251D8"/>
    <w:rsid w:val="00225905"/>
    <w:rsid w:val="00225A6A"/>
    <w:rsid w:val="00225AC7"/>
    <w:rsid w:val="00225ACC"/>
    <w:rsid w:val="00225E7A"/>
    <w:rsid w:val="00225F20"/>
    <w:rsid w:val="00225FEF"/>
    <w:rsid w:val="0022676F"/>
    <w:rsid w:val="00226D6D"/>
    <w:rsid w:val="002270A9"/>
    <w:rsid w:val="00227BCF"/>
    <w:rsid w:val="00227DBD"/>
    <w:rsid w:val="002301E0"/>
    <w:rsid w:val="0023086A"/>
    <w:rsid w:val="002314B7"/>
    <w:rsid w:val="002315FD"/>
    <w:rsid w:val="00231C25"/>
    <w:rsid w:val="00231C6F"/>
    <w:rsid w:val="002321BE"/>
    <w:rsid w:val="0023220D"/>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A0"/>
    <w:rsid w:val="002407C9"/>
    <w:rsid w:val="00240B9A"/>
    <w:rsid w:val="00240E54"/>
    <w:rsid w:val="002419CC"/>
    <w:rsid w:val="00241CFB"/>
    <w:rsid w:val="00241D52"/>
    <w:rsid w:val="0024206E"/>
    <w:rsid w:val="00242380"/>
    <w:rsid w:val="00242E85"/>
    <w:rsid w:val="00243F63"/>
    <w:rsid w:val="00244C2D"/>
    <w:rsid w:val="002451C5"/>
    <w:rsid w:val="00245E6C"/>
    <w:rsid w:val="00245F1F"/>
    <w:rsid w:val="00246456"/>
    <w:rsid w:val="0024663B"/>
    <w:rsid w:val="00246D49"/>
    <w:rsid w:val="00246F24"/>
    <w:rsid w:val="00247103"/>
    <w:rsid w:val="0024769C"/>
    <w:rsid w:val="00247B8E"/>
    <w:rsid w:val="00247DBB"/>
    <w:rsid w:val="00250067"/>
    <w:rsid w:val="00250FCC"/>
    <w:rsid w:val="0025105B"/>
    <w:rsid w:val="002516DE"/>
    <w:rsid w:val="00251F81"/>
    <w:rsid w:val="0025211F"/>
    <w:rsid w:val="00252BE0"/>
    <w:rsid w:val="002531ED"/>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BF4"/>
    <w:rsid w:val="00260003"/>
    <w:rsid w:val="0026035D"/>
    <w:rsid w:val="0026041D"/>
    <w:rsid w:val="002606D6"/>
    <w:rsid w:val="00260EFB"/>
    <w:rsid w:val="00261009"/>
    <w:rsid w:val="00261C98"/>
    <w:rsid w:val="0026248E"/>
    <w:rsid w:val="00262914"/>
    <w:rsid w:val="00263F38"/>
    <w:rsid w:val="002646A3"/>
    <w:rsid w:val="0026471A"/>
    <w:rsid w:val="002647BF"/>
    <w:rsid w:val="002647D5"/>
    <w:rsid w:val="00264B5C"/>
    <w:rsid w:val="00264BF8"/>
    <w:rsid w:val="00265032"/>
    <w:rsid w:val="002650E0"/>
    <w:rsid w:val="002651FB"/>
    <w:rsid w:val="0026528A"/>
    <w:rsid w:val="0026538C"/>
    <w:rsid w:val="00265781"/>
    <w:rsid w:val="00265933"/>
    <w:rsid w:val="00265F81"/>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36D"/>
    <w:rsid w:val="002714D5"/>
    <w:rsid w:val="0027195D"/>
    <w:rsid w:val="002724CE"/>
    <w:rsid w:val="00272B03"/>
    <w:rsid w:val="002733E2"/>
    <w:rsid w:val="00274584"/>
    <w:rsid w:val="0027480B"/>
    <w:rsid w:val="00274858"/>
    <w:rsid w:val="002750B1"/>
    <w:rsid w:val="002754C5"/>
    <w:rsid w:val="002755F4"/>
    <w:rsid w:val="002762B6"/>
    <w:rsid w:val="002764D1"/>
    <w:rsid w:val="00276556"/>
    <w:rsid w:val="0027658D"/>
    <w:rsid w:val="002768B1"/>
    <w:rsid w:val="00276A35"/>
    <w:rsid w:val="00276F36"/>
    <w:rsid w:val="002772DA"/>
    <w:rsid w:val="002774DD"/>
    <w:rsid w:val="002775D6"/>
    <w:rsid w:val="00277835"/>
    <w:rsid w:val="0028046C"/>
    <w:rsid w:val="002805F5"/>
    <w:rsid w:val="00280818"/>
    <w:rsid w:val="00280AB1"/>
    <w:rsid w:val="00281141"/>
    <w:rsid w:val="00281274"/>
    <w:rsid w:val="002814E5"/>
    <w:rsid w:val="0028164D"/>
    <w:rsid w:val="0028344F"/>
    <w:rsid w:val="002839B2"/>
    <w:rsid w:val="00283AD1"/>
    <w:rsid w:val="00284136"/>
    <w:rsid w:val="00284551"/>
    <w:rsid w:val="002846CE"/>
    <w:rsid w:val="00284B4D"/>
    <w:rsid w:val="00284BAE"/>
    <w:rsid w:val="002857AE"/>
    <w:rsid w:val="002859AF"/>
    <w:rsid w:val="0028694F"/>
    <w:rsid w:val="00286AE7"/>
    <w:rsid w:val="00287243"/>
    <w:rsid w:val="00287552"/>
    <w:rsid w:val="00287852"/>
    <w:rsid w:val="00287AA5"/>
    <w:rsid w:val="00287ACD"/>
    <w:rsid w:val="00287FAC"/>
    <w:rsid w:val="00290647"/>
    <w:rsid w:val="00290F40"/>
    <w:rsid w:val="0029102D"/>
    <w:rsid w:val="00291385"/>
    <w:rsid w:val="002913FE"/>
    <w:rsid w:val="00291422"/>
    <w:rsid w:val="002914E7"/>
    <w:rsid w:val="0029237F"/>
    <w:rsid w:val="00292714"/>
    <w:rsid w:val="00292715"/>
    <w:rsid w:val="0029349D"/>
    <w:rsid w:val="002934D4"/>
    <w:rsid w:val="00293E57"/>
    <w:rsid w:val="002942DA"/>
    <w:rsid w:val="002947D1"/>
    <w:rsid w:val="002948DF"/>
    <w:rsid w:val="00294D90"/>
    <w:rsid w:val="00295201"/>
    <w:rsid w:val="0029546B"/>
    <w:rsid w:val="0029628D"/>
    <w:rsid w:val="002964A4"/>
    <w:rsid w:val="00296C4E"/>
    <w:rsid w:val="00297108"/>
    <w:rsid w:val="002975EC"/>
    <w:rsid w:val="00297E66"/>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4662"/>
    <w:rsid w:val="002B4CEF"/>
    <w:rsid w:val="002B538E"/>
    <w:rsid w:val="002B56F1"/>
    <w:rsid w:val="002B5DCA"/>
    <w:rsid w:val="002B5E9E"/>
    <w:rsid w:val="002B5EA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EA"/>
    <w:rsid w:val="002C38B2"/>
    <w:rsid w:val="002C391C"/>
    <w:rsid w:val="002C3DC2"/>
    <w:rsid w:val="002C3DC4"/>
    <w:rsid w:val="002C3F54"/>
    <w:rsid w:val="002C3F9C"/>
    <w:rsid w:val="002C4564"/>
    <w:rsid w:val="002C495B"/>
    <w:rsid w:val="002C51A7"/>
    <w:rsid w:val="002C56EB"/>
    <w:rsid w:val="002C5AFA"/>
    <w:rsid w:val="002C5C98"/>
    <w:rsid w:val="002C632A"/>
    <w:rsid w:val="002C64A1"/>
    <w:rsid w:val="002C6514"/>
    <w:rsid w:val="002C7141"/>
    <w:rsid w:val="002C73E3"/>
    <w:rsid w:val="002C7C08"/>
    <w:rsid w:val="002C7DF5"/>
    <w:rsid w:val="002D00FC"/>
    <w:rsid w:val="002D0439"/>
    <w:rsid w:val="002D0E70"/>
    <w:rsid w:val="002D0F87"/>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7B"/>
    <w:rsid w:val="002E25EF"/>
    <w:rsid w:val="002E27F4"/>
    <w:rsid w:val="002E2AEB"/>
    <w:rsid w:val="002E2E8A"/>
    <w:rsid w:val="002E3693"/>
    <w:rsid w:val="002E3C65"/>
    <w:rsid w:val="002E3F5B"/>
    <w:rsid w:val="002E4362"/>
    <w:rsid w:val="002E4612"/>
    <w:rsid w:val="002E48F3"/>
    <w:rsid w:val="002E4E97"/>
    <w:rsid w:val="002E5301"/>
    <w:rsid w:val="002E5B07"/>
    <w:rsid w:val="002E5BB6"/>
    <w:rsid w:val="002E63D9"/>
    <w:rsid w:val="002E640E"/>
    <w:rsid w:val="002E6CE1"/>
    <w:rsid w:val="002E71CC"/>
    <w:rsid w:val="002E739D"/>
    <w:rsid w:val="002E7989"/>
    <w:rsid w:val="002F006A"/>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43"/>
    <w:rsid w:val="002F51E7"/>
    <w:rsid w:val="002F51FD"/>
    <w:rsid w:val="002F559A"/>
    <w:rsid w:val="002F5868"/>
    <w:rsid w:val="002F5DD6"/>
    <w:rsid w:val="002F5DF8"/>
    <w:rsid w:val="002F5FEA"/>
    <w:rsid w:val="002F63E7"/>
    <w:rsid w:val="002F63F9"/>
    <w:rsid w:val="002F6A1A"/>
    <w:rsid w:val="002F7049"/>
    <w:rsid w:val="002F78F3"/>
    <w:rsid w:val="002F7BE3"/>
    <w:rsid w:val="002F7CEC"/>
    <w:rsid w:val="002F7E6A"/>
    <w:rsid w:val="0030005B"/>
    <w:rsid w:val="00300165"/>
    <w:rsid w:val="00300445"/>
    <w:rsid w:val="0030053E"/>
    <w:rsid w:val="003008C7"/>
    <w:rsid w:val="00300978"/>
    <w:rsid w:val="00300B81"/>
    <w:rsid w:val="00300F00"/>
    <w:rsid w:val="003010CF"/>
    <w:rsid w:val="00301256"/>
    <w:rsid w:val="003018DF"/>
    <w:rsid w:val="003023E5"/>
    <w:rsid w:val="00302509"/>
    <w:rsid w:val="00302923"/>
    <w:rsid w:val="003029A4"/>
    <w:rsid w:val="00303440"/>
    <w:rsid w:val="00303A17"/>
    <w:rsid w:val="00304D9B"/>
    <w:rsid w:val="00304E7F"/>
    <w:rsid w:val="00305FF9"/>
    <w:rsid w:val="0030621F"/>
    <w:rsid w:val="00306675"/>
    <w:rsid w:val="00306827"/>
    <w:rsid w:val="00306AB1"/>
    <w:rsid w:val="00306BBD"/>
    <w:rsid w:val="00306E6B"/>
    <w:rsid w:val="003070AE"/>
    <w:rsid w:val="0030723C"/>
    <w:rsid w:val="00307508"/>
    <w:rsid w:val="003100C8"/>
    <w:rsid w:val="003104BF"/>
    <w:rsid w:val="003105D0"/>
    <w:rsid w:val="0031076E"/>
    <w:rsid w:val="003108EE"/>
    <w:rsid w:val="00310D90"/>
    <w:rsid w:val="00311161"/>
    <w:rsid w:val="00311B18"/>
    <w:rsid w:val="00311CF4"/>
    <w:rsid w:val="003121AC"/>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57"/>
    <w:rsid w:val="00323CE3"/>
    <w:rsid w:val="00323D6B"/>
    <w:rsid w:val="00323F87"/>
    <w:rsid w:val="00324058"/>
    <w:rsid w:val="003245B4"/>
    <w:rsid w:val="003245D2"/>
    <w:rsid w:val="003247AE"/>
    <w:rsid w:val="00324E7F"/>
    <w:rsid w:val="003251B6"/>
    <w:rsid w:val="003252C1"/>
    <w:rsid w:val="00325A90"/>
    <w:rsid w:val="00326957"/>
    <w:rsid w:val="00326AE2"/>
    <w:rsid w:val="00326CEF"/>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3E5"/>
    <w:rsid w:val="00342690"/>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B3D"/>
    <w:rsid w:val="00347C46"/>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D7E"/>
    <w:rsid w:val="00353F59"/>
    <w:rsid w:val="00354100"/>
    <w:rsid w:val="0035446B"/>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CB8"/>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5B"/>
    <w:rsid w:val="00375394"/>
    <w:rsid w:val="0037552D"/>
    <w:rsid w:val="003756DB"/>
    <w:rsid w:val="00375B64"/>
    <w:rsid w:val="00375C30"/>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15FA"/>
    <w:rsid w:val="003820E9"/>
    <w:rsid w:val="00382A43"/>
    <w:rsid w:val="00382D60"/>
    <w:rsid w:val="00382F29"/>
    <w:rsid w:val="0038307E"/>
    <w:rsid w:val="00383C8D"/>
    <w:rsid w:val="003852FB"/>
    <w:rsid w:val="00385429"/>
    <w:rsid w:val="00385A77"/>
    <w:rsid w:val="00385B05"/>
    <w:rsid w:val="00385BD6"/>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4EE9"/>
    <w:rsid w:val="00395826"/>
    <w:rsid w:val="00396D33"/>
    <w:rsid w:val="003971AC"/>
    <w:rsid w:val="0039738B"/>
    <w:rsid w:val="00397C1D"/>
    <w:rsid w:val="00397CEF"/>
    <w:rsid w:val="00397D21"/>
    <w:rsid w:val="00397E9C"/>
    <w:rsid w:val="003A015A"/>
    <w:rsid w:val="003A06E4"/>
    <w:rsid w:val="003A07A8"/>
    <w:rsid w:val="003A180F"/>
    <w:rsid w:val="003A18DD"/>
    <w:rsid w:val="003A1E0A"/>
    <w:rsid w:val="003A20C8"/>
    <w:rsid w:val="003A2C29"/>
    <w:rsid w:val="003A2C3C"/>
    <w:rsid w:val="003A2EC3"/>
    <w:rsid w:val="003A3017"/>
    <w:rsid w:val="003A32C5"/>
    <w:rsid w:val="003A36F2"/>
    <w:rsid w:val="003A3A5B"/>
    <w:rsid w:val="003A3D39"/>
    <w:rsid w:val="003A3EC7"/>
    <w:rsid w:val="003A3FFF"/>
    <w:rsid w:val="003A40B4"/>
    <w:rsid w:val="003A417F"/>
    <w:rsid w:val="003A41A1"/>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7BE"/>
    <w:rsid w:val="003B19A2"/>
    <w:rsid w:val="003B31B1"/>
    <w:rsid w:val="003B3575"/>
    <w:rsid w:val="003B38D1"/>
    <w:rsid w:val="003B3E7B"/>
    <w:rsid w:val="003B46B2"/>
    <w:rsid w:val="003B50BC"/>
    <w:rsid w:val="003B54B4"/>
    <w:rsid w:val="003B54CD"/>
    <w:rsid w:val="003B5A62"/>
    <w:rsid w:val="003B5D97"/>
    <w:rsid w:val="003B63A4"/>
    <w:rsid w:val="003B68FE"/>
    <w:rsid w:val="003B6B9E"/>
    <w:rsid w:val="003B6D7D"/>
    <w:rsid w:val="003B7B4C"/>
    <w:rsid w:val="003B7D7E"/>
    <w:rsid w:val="003C04B9"/>
    <w:rsid w:val="003C1012"/>
    <w:rsid w:val="003C11C9"/>
    <w:rsid w:val="003C1229"/>
    <w:rsid w:val="003C149B"/>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C4E"/>
    <w:rsid w:val="003D729E"/>
    <w:rsid w:val="003D7483"/>
    <w:rsid w:val="003D77B4"/>
    <w:rsid w:val="003D79CC"/>
    <w:rsid w:val="003D7C85"/>
    <w:rsid w:val="003D7E78"/>
    <w:rsid w:val="003E0282"/>
    <w:rsid w:val="003E0473"/>
    <w:rsid w:val="003E07AE"/>
    <w:rsid w:val="003E14BD"/>
    <w:rsid w:val="003E14FC"/>
    <w:rsid w:val="003E1949"/>
    <w:rsid w:val="003E2180"/>
    <w:rsid w:val="003E2976"/>
    <w:rsid w:val="003E2E7B"/>
    <w:rsid w:val="003E33B8"/>
    <w:rsid w:val="003E349D"/>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1D45"/>
    <w:rsid w:val="004020D4"/>
    <w:rsid w:val="004021B6"/>
    <w:rsid w:val="0040274F"/>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753"/>
    <w:rsid w:val="00407C25"/>
    <w:rsid w:val="00410731"/>
    <w:rsid w:val="0041082E"/>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973"/>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26"/>
    <w:rsid w:val="0042559D"/>
    <w:rsid w:val="00426266"/>
    <w:rsid w:val="00426B27"/>
    <w:rsid w:val="00426BAE"/>
    <w:rsid w:val="00427014"/>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4CF7"/>
    <w:rsid w:val="00445062"/>
    <w:rsid w:val="00445403"/>
    <w:rsid w:val="00445E81"/>
    <w:rsid w:val="004461D9"/>
    <w:rsid w:val="00446AC6"/>
    <w:rsid w:val="00446B7A"/>
    <w:rsid w:val="0044718D"/>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B7E"/>
    <w:rsid w:val="00452F15"/>
    <w:rsid w:val="004532F2"/>
    <w:rsid w:val="0045342E"/>
    <w:rsid w:val="00453BB6"/>
    <w:rsid w:val="00453CAA"/>
    <w:rsid w:val="00454358"/>
    <w:rsid w:val="00454624"/>
    <w:rsid w:val="0045465F"/>
    <w:rsid w:val="00455113"/>
    <w:rsid w:val="0045596A"/>
    <w:rsid w:val="00455DDD"/>
    <w:rsid w:val="00455DF4"/>
    <w:rsid w:val="00456175"/>
    <w:rsid w:val="00456421"/>
    <w:rsid w:val="004567AC"/>
    <w:rsid w:val="00456DAB"/>
    <w:rsid w:val="00457177"/>
    <w:rsid w:val="00457656"/>
    <w:rsid w:val="00457825"/>
    <w:rsid w:val="00457C78"/>
    <w:rsid w:val="00457D9A"/>
    <w:rsid w:val="00457FA9"/>
    <w:rsid w:val="00460BBD"/>
    <w:rsid w:val="00460CC3"/>
    <w:rsid w:val="00460DC1"/>
    <w:rsid w:val="00460E45"/>
    <w:rsid w:val="00460E65"/>
    <w:rsid w:val="00460E86"/>
    <w:rsid w:val="00461D49"/>
    <w:rsid w:val="004621B4"/>
    <w:rsid w:val="0046250A"/>
    <w:rsid w:val="0046277E"/>
    <w:rsid w:val="0046295D"/>
    <w:rsid w:val="00462D5D"/>
    <w:rsid w:val="00462F7B"/>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DA0"/>
    <w:rsid w:val="00470EB5"/>
    <w:rsid w:val="00470FD6"/>
    <w:rsid w:val="00471030"/>
    <w:rsid w:val="00472419"/>
    <w:rsid w:val="00472554"/>
    <w:rsid w:val="0047286B"/>
    <w:rsid w:val="00472E27"/>
    <w:rsid w:val="00472E55"/>
    <w:rsid w:val="004731E8"/>
    <w:rsid w:val="00473D3B"/>
    <w:rsid w:val="004740FC"/>
    <w:rsid w:val="00474220"/>
    <w:rsid w:val="0047471C"/>
    <w:rsid w:val="00474960"/>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B1C"/>
    <w:rsid w:val="00477C35"/>
    <w:rsid w:val="00477FB9"/>
    <w:rsid w:val="00480580"/>
    <w:rsid w:val="00480988"/>
    <w:rsid w:val="00480AC1"/>
    <w:rsid w:val="00480B92"/>
    <w:rsid w:val="00480E05"/>
    <w:rsid w:val="00480F25"/>
    <w:rsid w:val="00480FBD"/>
    <w:rsid w:val="00481127"/>
    <w:rsid w:val="0048115D"/>
    <w:rsid w:val="00481397"/>
    <w:rsid w:val="004816BE"/>
    <w:rsid w:val="004817E2"/>
    <w:rsid w:val="0048184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7CD"/>
    <w:rsid w:val="004959E9"/>
    <w:rsid w:val="00495A50"/>
    <w:rsid w:val="00495D63"/>
    <w:rsid w:val="0049629E"/>
    <w:rsid w:val="00496444"/>
    <w:rsid w:val="0049648F"/>
    <w:rsid w:val="00496606"/>
    <w:rsid w:val="00496D66"/>
    <w:rsid w:val="00496D76"/>
    <w:rsid w:val="00496EFA"/>
    <w:rsid w:val="00496F05"/>
    <w:rsid w:val="004972F2"/>
    <w:rsid w:val="00497370"/>
    <w:rsid w:val="0049798F"/>
    <w:rsid w:val="004A0608"/>
    <w:rsid w:val="004A07FA"/>
    <w:rsid w:val="004A0F39"/>
    <w:rsid w:val="004A123F"/>
    <w:rsid w:val="004A152B"/>
    <w:rsid w:val="004A158D"/>
    <w:rsid w:val="004A1AEE"/>
    <w:rsid w:val="004A1D7A"/>
    <w:rsid w:val="004A22FE"/>
    <w:rsid w:val="004A251F"/>
    <w:rsid w:val="004A2559"/>
    <w:rsid w:val="004A25AC"/>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E83"/>
    <w:rsid w:val="004A6F5C"/>
    <w:rsid w:val="004A7092"/>
    <w:rsid w:val="004A70E6"/>
    <w:rsid w:val="004A7437"/>
    <w:rsid w:val="004A74BE"/>
    <w:rsid w:val="004A7F4F"/>
    <w:rsid w:val="004B0F81"/>
    <w:rsid w:val="004B1878"/>
    <w:rsid w:val="004B1C92"/>
    <w:rsid w:val="004B2451"/>
    <w:rsid w:val="004B3557"/>
    <w:rsid w:val="004B387D"/>
    <w:rsid w:val="004B3DE8"/>
    <w:rsid w:val="004B44D6"/>
    <w:rsid w:val="004B49E6"/>
    <w:rsid w:val="004B4D69"/>
    <w:rsid w:val="004B4DE4"/>
    <w:rsid w:val="004B6A5A"/>
    <w:rsid w:val="004B6C16"/>
    <w:rsid w:val="004B72FE"/>
    <w:rsid w:val="004B7E99"/>
    <w:rsid w:val="004C01A8"/>
    <w:rsid w:val="004C10AF"/>
    <w:rsid w:val="004C17F2"/>
    <w:rsid w:val="004C1840"/>
    <w:rsid w:val="004C1A91"/>
    <w:rsid w:val="004C1CE8"/>
    <w:rsid w:val="004C2278"/>
    <w:rsid w:val="004C24C9"/>
    <w:rsid w:val="004C252E"/>
    <w:rsid w:val="004C2B04"/>
    <w:rsid w:val="004C31B6"/>
    <w:rsid w:val="004C4941"/>
    <w:rsid w:val="004C5319"/>
    <w:rsid w:val="004C5395"/>
    <w:rsid w:val="004C5705"/>
    <w:rsid w:val="004C5DED"/>
    <w:rsid w:val="004C621F"/>
    <w:rsid w:val="004C6729"/>
    <w:rsid w:val="004C6C17"/>
    <w:rsid w:val="004C71C0"/>
    <w:rsid w:val="004C7389"/>
    <w:rsid w:val="004C73E6"/>
    <w:rsid w:val="004C7798"/>
    <w:rsid w:val="004C7948"/>
    <w:rsid w:val="004C7B06"/>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D4F"/>
    <w:rsid w:val="004D7E91"/>
    <w:rsid w:val="004E003A"/>
    <w:rsid w:val="004E0536"/>
    <w:rsid w:val="004E0768"/>
    <w:rsid w:val="004E07BB"/>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135"/>
    <w:rsid w:val="004E743E"/>
    <w:rsid w:val="004E7A42"/>
    <w:rsid w:val="004E7B74"/>
    <w:rsid w:val="004E7C7A"/>
    <w:rsid w:val="004E7DC8"/>
    <w:rsid w:val="004E7F04"/>
    <w:rsid w:val="004F0332"/>
    <w:rsid w:val="004F0A6B"/>
    <w:rsid w:val="004F0AFC"/>
    <w:rsid w:val="004F0BC0"/>
    <w:rsid w:val="004F0E25"/>
    <w:rsid w:val="004F0FB9"/>
    <w:rsid w:val="004F1C3B"/>
    <w:rsid w:val="004F1C8E"/>
    <w:rsid w:val="004F1D63"/>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4472"/>
    <w:rsid w:val="004F46F3"/>
    <w:rsid w:val="004F474A"/>
    <w:rsid w:val="004F4CDE"/>
    <w:rsid w:val="004F517A"/>
    <w:rsid w:val="004F53A9"/>
    <w:rsid w:val="004F5479"/>
    <w:rsid w:val="004F6395"/>
    <w:rsid w:val="004F6C73"/>
    <w:rsid w:val="004F6E93"/>
    <w:rsid w:val="004F7528"/>
    <w:rsid w:val="004F771B"/>
    <w:rsid w:val="004F7824"/>
    <w:rsid w:val="004F7BCA"/>
    <w:rsid w:val="004F7D89"/>
    <w:rsid w:val="004F7F06"/>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555"/>
    <w:rsid w:val="005157A9"/>
    <w:rsid w:val="00516234"/>
    <w:rsid w:val="0051685C"/>
    <w:rsid w:val="00516951"/>
    <w:rsid w:val="00516A19"/>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A82"/>
    <w:rsid w:val="00524DE0"/>
    <w:rsid w:val="005255BF"/>
    <w:rsid w:val="005257DE"/>
    <w:rsid w:val="00525995"/>
    <w:rsid w:val="00525E0C"/>
    <w:rsid w:val="00526220"/>
    <w:rsid w:val="00526FFF"/>
    <w:rsid w:val="00527200"/>
    <w:rsid w:val="00527276"/>
    <w:rsid w:val="00527802"/>
    <w:rsid w:val="00527CC5"/>
    <w:rsid w:val="00530157"/>
    <w:rsid w:val="00530C57"/>
    <w:rsid w:val="00530FEB"/>
    <w:rsid w:val="00531491"/>
    <w:rsid w:val="005315A3"/>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999"/>
    <w:rsid w:val="005359E7"/>
    <w:rsid w:val="00535B79"/>
    <w:rsid w:val="00535D7C"/>
    <w:rsid w:val="00536312"/>
    <w:rsid w:val="00536579"/>
    <w:rsid w:val="00536C1E"/>
    <w:rsid w:val="00536DCF"/>
    <w:rsid w:val="005370EF"/>
    <w:rsid w:val="005373F0"/>
    <w:rsid w:val="0054046C"/>
    <w:rsid w:val="0054062E"/>
    <w:rsid w:val="005411F6"/>
    <w:rsid w:val="005414BC"/>
    <w:rsid w:val="00541B25"/>
    <w:rsid w:val="0054275D"/>
    <w:rsid w:val="0054288F"/>
    <w:rsid w:val="00542908"/>
    <w:rsid w:val="0054343A"/>
    <w:rsid w:val="005437F3"/>
    <w:rsid w:val="00543974"/>
    <w:rsid w:val="00543EBF"/>
    <w:rsid w:val="005449CF"/>
    <w:rsid w:val="00544ABA"/>
    <w:rsid w:val="0054593A"/>
    <w:rsid w:val="00545D0A"/>
    <w:rsid w:val="0054622F"/>
    <w:rsid w:val="005467FB"/>
    <w:rsid w:val="00546AE9"/>
    <w:rsid w:val="00546CA8"/>
    <w:rsid w:val="00546CF3"/>
    <w:rsid w:val="00546DEC"/>
    <w:rsid w:val="00547989"/>
    <w:rsid w:val="00550B92"/>
    <w:rsid w:val="00551320"/>
    <w:rsid w:val="005513D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A1"/>
    <w:rsid w:val="00557A64"/>
    <w:rsid w:val="00557B67"/>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9A6"/>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AF3"/>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7268"/>
    <w:rsid w:val="00587F2C"/>
    <w:rsid w:val="00587FC0"/>
    <w:rsid w:val="005906AD"/>
    <w:rsid w:val="00590917"/>
    <w:rsid w:val="00590D39"/>
    <w:rsid w:val="00590DA6"/>
    <w:rsid w:val="00590FF4"/>
    <w:rsid w:val="005910A1"/>
    <w:rsid w:val="005913FE"/>
    <w:rsid w:val="0059158D"/>
    <w:rsid w:val="00591795"/>
    <w:rsid w:val="00591994"/>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CB0"/>
    <w:rsid w:val="00597EEB"/>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4570"/>
    <w:rsid w:val="005A45D1"/>
    <w:rsid w:val="005A4C55"/>
    <w:rsid w:val="005A57EA"/>
    <w:rsid w:val="005A5E23"/>
    <w:rsid w:val="005A6AC2"/>
    <w:rsid w:val="005A74CB"/>
    <w:rsid w:val="005A7DDD"/>
    <w:rsid w:val="005B02D9"/>
    <w:rsid w:val="005B0542"/>
    <w:rsid w:val="005B09B3"/>
    <w:rsid w:val="005B125C"/>
    <w:rsid w:val="005B1927"/>
    <w:rsid w:val="005B1C65"/>
    <w:rsid w:val="005B1ECD"/>
    <w:rsid w:val="005B1FD1"/>
    <w:rsid w:val="005B2225"/>
    <w:rsid w:val="005B2381"/>
    <w:rsid w:val="005B2799"/>
    <w:rsid w:val="005B2B77"/>
    <w:rsid w:val="005B30E1"/>
    <w:rsid w:val="005B3330"/>
    <w:rsid w:val="005B3D43"/>
    <w:rsid w:val="005B3D4A"/>
    <w:rsid w:val="005B42FB"/>
    <w:rsid w:val="005B4484"/>
    <w:rsid w:val="005B4561"/>
    <w:rsid w:val="005B4D87"/>
    <w:rsid w:val="005B4E08"/>
    <w:rsid w:val="005B519B"/>
    <w:rsid w:val="005B6111"/>
    <w:rsid w:val="005B6A6D"/>
    <w:rsid w:val="005B6C01"/>
    <w:rsid w:val="005B6ECC"/>
    <w:rsid w:val="005B7DD1"/>
    <w:rsid w:val="005B7EE9"/>
    <w:rsid w:val="005C00A0"/>
    <w:rsid w:val="005C0549"/>
    <w:rsid w:val="005C0A1E"/>
    <w:rsid w:val="005C0CB5"/>
    <w:rsid w:val="005C122F"/>
    <w:rsid w:val="005C1722"/>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5248"/>
    <w:rsid w:val="005C6E4A"/>
    <w:rsid w:val="005C712D"/>
    <w:rsid w:val="005C71FE"/>
    <w:rsid w:val="005C7394"/>
    <w:rsid w:val="005C7827"/>
    <w:rsid w:val="005C7A7E"/>
    <w:rsid w:val="005C7C75"/>
    <w:rsid w:val="005C7CDA"/>
    <w:rsid w:val="005C7F5C"/>
    <w:rsid w:val="005D01F7"/>
    <w:rsid w:val="005D0784"/>
    <w:rsid w:val="005D09FA"/>
    <w:rsid w:val="005D0CE6"/>
    <w:rsid w:val="005D0E4F"/>
    <w:rsid w:val="005D15D6"/>
    <w:rsid w:val="005D1E32"/>
    <w:rsid w:val="005D1E47"/>
    <w:rsid w:val="005D206B"/>
    <w:rsid w:val="005D22B7"/>
    <w:rsid w:val="005D2735"/>
    <w:rsid w:val="005D2A6A"/>
    <w:rsid w:val="005D2BDE"/>
    <w:rsid w:val="005D2C65"/>
    <w:rsid w:val="005D3D76"/>
    <w:rsid w:val="005D4578"/>
    <w:rsid w:val="005D4BF5"/>
    <w:rsid w:val="005D4C1E"/>
    <w:rsid w:val="005D4DE0"/>
    <w:rsid w:val="005D4EFA"/>
    <w:rsid w:val="005D4F01"/>
    <w:rsid w:val="005D5379"/>
    <w:rsid w:val="005D5455"/>
    <w:rsid w:val="005D55BA"/>
    <w:rsid w:val="005D57B3"/>
    <w:rsid w:val="005D5ADB"/>
    <w:rsid w:val="005D648A"/>
    <w:rsid w:val="005D751E"/>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6C1"/>
    <w:rsid w:val="005E4B45"/>
    <w:rsid w:val="005E5036"/>
    <w:rsid w:val="005E53F9"/>
    <w:rsid w:val="005E5C44"/>
    <w:rsid w:val="005E63CA"/>
    <w:rsid w:val="005E69D2"/>
    <w:rsid w:val="005E73EE"/>
    <w:rsid w:val="005E7614"/>
    <w:rsid w:val="005E775D"/>
    <w:rsid w:val="005F03DA"/>
    <w:rsid w:val="005F0551"/>
    <w:rsid w:val="005F0A43"/>
    <w:rsid w:val="005F0E91"/>
    <w:rsid w:val="005F0F9B"/>
    <w:rsid w:val="005F25A0"/>
    <w:rsid w:val="005F27BF"/>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6115"/>
    <w:rsid w:val="006068A8"/>
    <w:rsid w:val="00606970"/>
    <w:rsid w:val="00606A20"/>
    <w:rsid w:val="006072C6"/>
    <w:rsid w:val="00607A2E"/>
    <w:rsid w:val="00607D8D"/>
    <w:rsid w:val="006104E6"/>
    <w:rsid w:val="00610BB8"/>
    <w:rsid w:val="00611A42"/>
    <w:rsid w:val="00612882"/>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959"/>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778"/>
    <w:rsid w:val="00637B7E"/>
    <w:rsid w:val="0064047D"/>
    <w:rsid w:val="0064077D"/>
    <w:rsid w:val="006412EC"/>
    <w:rsid w:val="006413E0"/>
    <w:rsid w:val="006414C6"/>
    <w:rsid w:val="00641507"/>
    <w:rsid w:val="00641C65"/>
    <w:rsid w:val="00642411"/>
    <w:rsid w:val="006424A9"/>
    <w:rsid w:val="006428CE"/>
    <w:rsid w:val="00642BAA"/>
    <w:rsid w:val="00643607"/>
    <w:rsid w:val="00643660"/>
    <w:rsid w:val="006447DC"/>
    <w:rsid w:val="00644C95"/>
    <w:rsid w:val="00645361"/>
    <w:rsid w:val="00645817"/>
    <w:rsid w:val="006460CA"/>
    <w:rsid w:val="00646106"/>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4822"/>
    <w:rsid w:val="00666560"/>
    <w:rsid w:val="0066732C"/>
    <w:rsid w:val="006679F5"/>
    <w:rsid w:val="00667B77"/>
    <w:rsid w:val="00667D4C"/>
    <w:rsid w:val="00667D81"/>
    <w:rsid w:val="00667DC1"/>
    <w:rsid w:val="00667F10"/>
    <w:rsid w:val="0067013A"/>
    <w:rsid w:val="00670261"/>
    <w:rsid w:val="00670A0D"/>
    <w:rsid w:val="00670F07"/>
    <w:rsid w:val="006710F1"/>
    <w:rsid w:val="006716DA"/>
    <w:rsid w:val="00671804"/>
    <w:rsid w:val="00672381"/>
    <w:rsid w:val="00672893"/>
    <w:rsid w:val="006728ED"/>
    <w:rsid w:val="00672A5D"/>
    <w:rsid w:val="00672EB7"/>
    <w:rsid w:val="00673233"/>
    <w:rsid w:val="006732B1"/>
    <w:rsid w:val="00673489"/>
    <w:rsid w:val="00673980"/>
    <w:rsid w:val="00674185"/>
    <w:rsid w:val="0067422A"/>
    <w:rsid w:val="0067446F"/>
    <w:rsid w:val="006746A4"/>
    <w:rsid w:val="00674835"/>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B5F"/>
    <w:rsid w:val="00683C31"/>
    <w:rsid w:val="006840C6"/>
    <w:rsid w:val="0068436C"/>
    <w:rsid w:val="00684AA8"/>
    <w:rsid w:val="0068509D"/>
    <w:rsid w:val="006851C4"/>
    <w:rsid w:val="0068545E"/>
    <w:rsid w:val="00685FD4"/>
    <w:rsid w:val="006860A2"/>
    <w:rsid w:val="006862B3"/>
    <w:rsid w:val="00686612"/>
    <w:rsid w:val="0068661E"/>
    <w:rsid w:val="00687BDE"/>
    <w:rsid w:val="00690A49"/>
    <w:rsid w:val="00690BB6"/>
    <w:rsid w:val="00690D2F"/>
    <w:rsid w:val="00690DEE"/>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63E2"/>
    <w:rsid w:val="006967ED"/>
    <w:rsid w:val="00697010"/>
    <w:rsid w:val="00697733"/>
    <w:rsid w:val="00697BFD"/>
    <w:rsid w:val="006A11EA"/>
    <w:rsid w:val="006A1A7B"/>
    <w:rsid w:val="006A254E"/>
    <w:rsid w:val="006A2C30"/>
    <w:rsid w:val="006A2EE1"/>
    <w:rsid w:val="006A301C"/>
    <w:rsid w:val="006A307F"/>
    <w:rsid w:val="006A3E2B"/>
    <w:rsid w:val="006A3FF2"/>
    <w:rsid w:val="006A43F8"/>
    <w:rsid w:val="006A45D6"/>
    <w:rsid w:val="006A4848"/>
    <w:rsid w:val="006A5A66"/>
    <w:rsid w:val="006A5DD8"/>
    <w:rsid w:val="006A5FB9"/>
    <w:rsid w:val="006A60F4"/>
    <w:rsid w:val="006A61D8"/>
    <w:rsid w:val="006A6262"/>
    <w:rsid w:val="006A63D8"/>
    <w:rsid w:val="006A6A2E"/>
    <w:rsid w:val="006A6C79"/>
    <w:rsid w:val="006A6E17"/>
    <w:rsid w:val="006B0343"/>
    <w:rsid w:val="006B120D"/>
    <w:rsid w:val="006B138C"/>
    <w:rsid w:val="006B17E7"/>
    <w:rsid w:val="006B19E8"/>
    <w:rsid w:val="006B1A8A"/>
    <w:rsid w:val="006B1FD5"/>
    <w:rsid w:val="006B24D6"/>
    <w:rsid w:val="006B2F01"/>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7466"/>
    <w:rsid w:val="006B7A69"/>
    <w:rsid w:val="006B7D22"/>
    <w:rsid w:val="006B7D2C"/>
    <w:rsid w:val="006B7FEC"/>
    <w:rsid w:val="006C1019"/>
    <w:rsid w:val="006C135A"/>
    <w:rsid w:val="006C2006"/>
    <w:rsid w:val="006C2916"/>
    <w:rsid w:val="006C2BB5"/>
    <w:rsid w:val="006C2BC6"/>
    <w:rsid w:val="006C2BEE"/>
    <w:rsid w:val="006C2C71"/>
    <w:rsid w:val="006C2CC6"/>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259"/>
    <w:rsid w:val="006D3A5D"/>
    <w:rsid w:val="006D3BE1"/>
    <w:rsid w:val="006D4703"/>
    <w:rsid w:val="006D48FC"/>
    <w:rsid w:val="006D532D"/>
    <w:rsid w:val="006D534F"/>
    <w:rsid w:val="006D54ED"/>
    <w:rsid w:val="006D5D0E"/>
    <w:rsid w:val="006D5F9E"/>
    <w:rsid w:val="006D614D"/>
    <w:rsid w:val="006D62BC"/>
    <w:rsid w:val="006D6450"/>
    <w:rsid w:val="006D64E1"/>
    <w:rsid w:val="006D660B"/>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3F92"/>
    <w:rsid w:val="006E45F3"/>
    <w:rsid w:val="006E482F"/>
    <w:rsid w:val="006E48AC"/>
    <w:rsid w:val="006E4A2F"/>
    <w:rsid w:val="006E4ED4"/>
    <w:rsid w:val="006E5536"/>
    <w:rsid w:val="006E5E19"/>
    <w:rsid w:val="006E61C3"/>
    <w:rsid w:val="006E62F8"/>
    <w:rsid w:val="006E799D"/>
    <w:rsid w:val="006E7AD4"/>
    <w:rsid w:val="006F0487"/>
    <w:rsid w:val="006F0593"/>
    <w:rsid w:val="006F0C2F"/>
    <w:rsid w:val="006F1064"/>
    <w:rsid w:val="006F1B76"/>
    <w:rsid w:val="006F1EB7"/>
    <w:rsid w:val="006F1FFC"/>
    <w:rsid w:val="006F2616"/>
    <w:rsid w:val="006F30CB"/>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380"/>
    <w:rsid w:val="006F7458"/>
    <w:rsid w:val="007001DC"/>
    <w:rsid w:val="007003D1"/>
    <w:rsid w:val="007015D6"/>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6E0"/>
    <w:rsid w:val="00713985"/>
    <w:rsid w:val="00713DE4"/>
    <w:rsid w:val="00714089"/>
    <w:rsid w:val="00714C47"/>
    <w:rsid w:val="007157CD"/>
    <w:rsid w:val="0071621C"/>
    <w:rsid w:val="00716462"/>
    <w:rsid w:val="00716A64"/>
    <w:rsid w:val="00717269"/>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507F"/>
    <w:rsid w:val="007252E8"/>
    <w:rsid w:val="0072530E"/>
    <w:rsid w:val="0072593E"/>
    <w:rsid w:val="007259D0"/>
    <w:rsid w:val="00725C99"/>
    <w:rsid w:val="00726036"/>
    <w:rsid w:val="00726279"/>
    <w:rsid w:val="0072682E"/>
    <w:rsid w:val="0072692D"/>
    <w:rsid w:val="00726A9B"/>
    <w:rsid w:val="00726D75"/>
    <w:rsid w:val="00726FB5"/>
    <w:rsid w:val="00727530"/>
    <w:rsid w:val="007275F1"/>
    <w:rsid w:val="007279EB"/>
    <w:rsid w:val="007311C4"/>
    <w:rsid w:val="007314F0"/>
    <w:rsid w:val="007319B2"/>
    <w:rsid w:val="00731A4B"/>
    <w:rsid w:val="00731BD2"/>
    <w:rsid w:val="00731E7C"/>
    <w:rsid w:val="00732418"/>
    <w:rsid w:val="007329EF"/>
    <w:rsid w:val="0073327A"/>
    <w:rsid w:val="00734539"/>
    <w:rsid w:val="00734EBE"/>
    <w:rsid w:val="00734F68"/>
    <w:rsid w:val="00735A16"/>
    <w:rsid w:val="00735A43"/>
    <w:rsid w:val="00735DD7"/>
    <w:rsid w:val="00735EA8"/>
    <w:rsid w:val="00736580"/>
    <w:rsid w:val="00736DD8"/>
    <w:rsid w:val="00737832"/>
    <w:rsid w:val="00737E7E"/>
    <w:rsid w:val="00740106"/>
    <w:rsid w:val="0074076A"/>
    <w:rsid w:val="0074165B"/>
    <w:rsid w:val="007416EF"/>
    <w:rsid w:val="00741AF4"/>
    <w:rsid w:val="00741DCC"/>
    <w:rsid w:val="0074203A"/>
    <w:rsid w:val="00742421"/>
    <w:rsid w:val="00742424"/>
    <w:rsid w:val="007427B5"/>
    <w:rsid w:val="00742865"/>
    <w:rsid w:val="0074296C"/>
    <w:rsid w:val="00742C83"/>
    <w:rsid w:val="00742DC6"/>
    <w:rsid w:val="007430F2"/>
    <w:rsid w:val="0074360F"/>
    <w:rsid w:val="007438CE"/>
    <w:rsid w:val="00744278"/>
    <w:rsid w:val="00744A26"/>
    <w:rsid w:val="00744A64"/>
    <w:rsid w:val="00744D47"/>
    <w:rsid w:val="00744EA0"/>
    <w:rsid w:val="00746311"/>
    <w:rsid w:val="0074638D"/>
    <w:rsid w:val="00746484"/>
    <w:rsid w:val="007464F4"/>
    <w:rsid w:val="00746883"/>
    <w:rsid w:val="0074704F"/>
    <w:rsid w:val="007477BE"/>
    <w:rsid w:val="0074787C"/>
    <w:rsid w:val="00747F48"/>
    <w:rsid w:val="00747F4C"/>
    <w:rsid w:val="00750515"/>
    <w:rsid w:val="007505B1"/>
    <w:rsid w:val="0075062A"/>
    <w:rsid w:val="00750721"/>
    <w:rsid w:val="00751091"/>
    <w:rsid w:val="00751B83"/>
    <w:rsid w:val="00751D2A"/>
    <w:rsid w:val="007523CA"/>
    <w:rsid w:val="0075268B"/>
    <w:rsid w:val="00752C52"/>
    <w:rsid w:val="00753191"/>
    <w:rsid w:val="00753597"/>
    <w:rsid w:val="00754359"/>
    <w:rsid w:val="00754411"/>
    <w:rsid w:val="007547F7"/>
    <w:rsid w:val="00754856"/>
    <w:rsid w:val="00754BD9"/>
    <w:rsid w:val="00754E7A"/>
    <w:rsid w:val="00755263"/>
    <w:rsid w:val="0075540C"/>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701DE"/>
    <w:rsid w:val="00770B20"/>
    <w:rsid w:val="00770D59"/>
    <w:rsid w:val="0077136F"/>
    <w:rsid w:val="0077175C"/>
    <w:rsid w:val="00771870"/>
    <w:rsid w:val="00771BF9"/>
    <w:rsid w:val="00772179"/>
    <w:rsid w:val="00772E04"/>
    <w:rsid w:val="00772F8A"/>
    <w:rsid w:val="0077363F"/>
    <w:rsid w:val="00773641"/>
    <w:rsid w:val="007739C6"/>
    <w:rsid w:val="007744BD"/>
    <w:rsid w:val="00774889"/>
    <w:rsid w:val="00774FF5"/>
    <w:rsid w:val="00775042"/>
    <w:rsid w:val="007750B3"/>
    <w:rsid w:val="00775C26"/>
    <w:rsid w:val="00775F76"/>
    <w:rsid w:val="007760F2"/>
    <w:rsid w:val="00776AEA"/>
    <w:rsid w:val="00777444"/>
    <w:rsid w:val="00777A6C"/>
    <w:rsid w:val="00777BA0"/>
    <w:rsid w:val="007803BD"/>
    <w:rsid w:val="00780507"/>
    <w:rsid w:val="0078104C"/>
    <w:rsid w:val="00781091"/>
    <w:rsid w:val="007811DC"/>
    <w:rsid w:val="0078141D"/>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30C"/>
    <w:rsid w:val="00785852"/>
    <w:rsid w:val="00785900"/>
    <w:rsid w:val="00786385"/>
    <w:rsid w:val="007867AD"/>
    <w:rsid w:val="00786810"/>
    <w:rsid w:val="00786958"/>
    <w:rsid w:val="00786A97"/>
    <w:rsid w:val="00786E71"/>
    <w:rsid w:val="007875FE"/>
    <w:rsid w:val="0079011C"/>
    <w:rsid w:val="0079067F"/>
    <w:rsid w:val="0079077D"/>
    <w:rsid w:val="007908F8"/>
    <w:rsid w:val="0079095E"/>
    <w:rsid w:val="00790B7E"/>
    <w:rsid w:val="00791047"/>
    <w:rsid w:val="00791604"/>
    <w:rsid w:val="0079162F"/>
    <w:rsid w:val="00791850"/>
    <w:rsid w:val="00791FD6"/>
    <w:rsid w:val="007925BD"/>
    <w:rsid w:val="00792D06"/>
    <w:rsid w:val="00792E66"/>
    <w:rsid w:val="007939C9"/>
    <w:rsid w:val="00794924"/>
    <w:rsid w:val="0079506E"/>
    <w:rsid w:val="00795334"/>
    <w:rsid w:val="00795750"/>
    <w:rsid w:val="00795BF0"/>
    <w:rsid w:val="007967D1"/>
    <w:rsid w:val="00797DD9"/>
    <w:rsid w:val="00797E92"/>
    <w:rsid w:val="007A04E7"/>
    <w:rsid w:val="007A0BC2"/>
    <w:rsid w:val="007A0F65"/>
    <w:rsid w:val="007A131B"/>
    <w:rsid w:val="007A1C70"/>
    <w:rsid w:val="007A1F44"/>
    <w:rsid w:val="007A23FF"/>
    <w:rsid w:val="007A25D6"/>
    <w:rsid w:val="007A261F"/>
    <w:rsid w:val="007A288C"/>
    <w:rsid w:val="007A295B"/>
    <w:rsid w:val="007A3424"/>
    <w:rsid w:val="007A35EF"/>
    <w:rsid w:val="007A4305"/>
    <w:rsid w:val="007A43A2"/>
    <w:rsid w:val="007A4930"/>
    <w:rsid w:val="007A4D04"/>
    <w:rsid w:val="007A4D54"/>
    <w:rsid w:val="007A59F6"/>
    <w:rsid w:val="007A5CB0"/>
    <w:rsid w:val="007A61B0"/>
    <w:rsid w:val="007A6508"/>
    <w:rsid w:val="007A6C97"/>
    <w:rsid w:val="007A7493"/>
    <w:rsid w:val="007A752E"/>
    <w:rsid w:val="007A7A96"/>
    <w:rsid w:val="007B03AF"/>
    <w:rsid w:val="007B079C"/>
    <w:rsid w:val="007B0923"/>
    <w:rsid w:val="007B0B2D"/>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158"/>
    <w:rsid w:val="007C0718"/>
    <w:rsid w:val="007C1258"/>
    <w:rsid w:val="007C1974"/>
    <w:rsid w:val="007C19AD"/>
    <w:rsid w:val="007C19B9"/>
    <w:rsid w:val="007C1F83"/>
    <w:rsid w:val="007C275B"/>
    <w:rsid w:val="007C2977"/>
    <w:rsid w:val="007C2A16"/>
    <w:rsid w:val="007C2ABC"/>
    <w:rsid w:val="007C2B4D"/>
    <w:rsid w:val="007C3144"/>
    <w:rsid w:val="007C347C"/>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845"/>
    <w:rsid w:val="007C7BB9"/>
    <w:rsid w:val="007D01D9"/>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37E8"/>
    <w:rsid w:val="007E461B"/>
    <w:rsid w:val="007E4765"/>
    <w:rsid w:val="007E4782"/>
    <w:rsid w:val="007E4C88"/>
    <w:rsid w:val="007E50EC"/>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466"/>
    <w:rsid w:val="007F4C0A"/>
    <w:rsid w:val="007F4F0B"/>
    <w:rsid w:val="007F50A0"/>
    <w:rsid w:val="007F50B1"/>
    <w:rsid w:val="007F58C6"/>
    <w:rsid w:val="007F5EC6"/>
    <w:rsid w:val="007F5F98"/>
    <w:rsid w:val="007F6161"/>
    <w:rsid w:val="007F61CF"/>
    <w:rsid w:val="007F6851"/>
    <w:rsid w:val="007F6880"/>
    <w:rsid w:val="007F6976"/>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10173"/>
    <w:rsid w:val="008101FD"/>
    <w:rsid w:val="008102A0"/>
    <w:rsid w:val="00810957"/>
    <w:rsid w:val="00810D8D"/>
    <w:rsid w:val="00811392"/>
    <w:rsid w:val="00811649"/>
    <w:rsid w:val="0081173D"/>
    <w:rsid w:val="00811835"/>
    <w:rsid w:val="008118FE"/>
    <w:rsid w:val="00811943"/>
    <w:rsid w:val="008128B1"/>
    <w:rsid w:val="008128FF"/>
    <w:rsid w:val="00813A65"/>
    <w:rsid w:val="00813FD5"/>
    <w:rsid w:val="00814E3E"/>
    <w:rsid w:val="00814F60"/>
    <w:rsid w:val="00815020"/>
    <w:rsid w:val="0081581D"/>
    <w:rsid w:val="00815AE0"/>
    <w:rsid w:val="008166CE"/>
    <w:rsid w:val="00816E9B"/>
    <w:rsid w:val="00816FCB"/>
    <w:rsid w:val="008172BE"/>
    <w:rsid w:val="00817B71"/>
    <w:rsid w:val="00817C45"/>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6C56"/>
    <w:rsid w:val="0082703D"/>
    <w:rsid w:val="008272E2"/>
    <w:rsid w:val="008274BF"/>
    <w:rsid w:val="00827A7E"/>
    <w:rsid w:val="008304F3"/>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CD2"/>
    <w:rsid w:val="00841F2E"/>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D2E"/>
    <w:rsid w:val="00846DC0"/>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3FA6"/>
    <w:rsid w:val="008544C5"/>
    <w:rsid w:val="008551A3"/>
    <w:rsid w:val="008559E1"/>
    <w:rsid w:val="00856403"/>
    <w:rsid w:val="00856441"/>
    <w:rsid w:val="00856713"/>
    <w:rsid w:val="00856833"/>
    <w:rsid w:val="00856840"/>
    <w:rsid w:val="00856AD4"/>
    <w:rsid w:val="00856AEB"/>
    <w:rsid w:val="00856E21"/>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575A"/>
    <w:rsid w:val="00866E61"/>
    <w:rsid w:val="00866EB3"/>
    <w:rsid w:val="00866FB0"/>
    <w:rsid w:val="0086701A"/>
    <w:rsid w:val="00867586"/>
    <w:rsid w:val="00867BD2"/>
    <w:rsid w:val="00870048"/>
    <w:rsid w:val="008707F7"/>
    <w:rsid w:val="008710BF"/>
    <w:rsid w:val="008712FD"/>
    <w:rsid w:val="008716A1"/>
    <w:rsid w:val="00872AA7"/>
    <w:rsid w:val="00872D3F"/>
    <w:rsid w:val="008731D2"/>
    <w:rsid w:val="008733AA"/>
    <w:rsid w:val="008733E4"/>
    <w:rsid w:val="008736B6"/>
    <w:rsid w:val="00873F15"/>
    <w:rsid w:val="00874096"/>
    <w:rsid w:val="008756A4"/>
    <w:rsid w:val="00875793"/>
    <w:rsid w:val="00875F73"/>
    <w:rsid w:val="00876667"/>
    <w:rsid w:val="008766BE"/>
    <w:rsid w:val="008768E8"/>
    <w:rsid w:val="008769A1"/>
    <w:rsid w:val="00877049"/>
    <w:rsid w:val="00877F56"/>
    <w:rsid w:val="008803AA"/>
    <w:rsid w:val="0088089E"/>
    <w:rsid w:val="00880933"/>
    <w:rsid w:val="00880D53"/>
    <w:rsid w:val="00880F30"/>
    <w:rsid w:val="00881072"/>
    <w:rsid w:val="00881476"/>
    <w:rsid w:val="00881E99"/>
    <w:rsid w:val="00882238"/>
    <w:rsid w:val="008833E8"/>
    <w:rsid w:val="008840EA"/>
    <w:rsid w:val="008841DF"/>
    <w:rsid w:val="00884588"/>
    <w:rsid w:val="00884A36"/>
    <w:rsid w:val="008855B1"/>
    <w:rsid w:val="008858EC"/>
    <w:rsid w:val="00885E13"/>
    <w:rsid w:val="00885FF0"/>
    <w:rsid w:val="00886333"/>
    <w:rsid w:val="008865C8"/>
    <w:rsid w:val="0088733F"/>
    <w:rsid w:val="00887914"/>
    <w:rsid w:val="00887B48"/>
    <w:rsid w:val="00887BB2"/>
    <w:rsid w:val="00887C4C"/>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926"/>
    <w:rsid w:val="00895EA8"/>
    <w:rsid w:val="0089691B"/>
    <w:rsid w:val="00896C81"/>
    <w:rsid w:val="00896D83"/>
    <w:rsid w:val="008A0167"/>
    <w:rsid w:val="008A03D1"/>
    <w:rsid w:val="008A04E2"/>
    <w:rsid w:val="008A0618"/>
    <w:rsid w:val="008A06E5"/>
    <w:rsid w:val="008A0831"/>
    <w:rsid w:val="008A0AB2"/>
    <w:rsid w:val="008A0CFC"/>
    <w:rsid w:val="008A12FE"/>
    <w:rsid w:val="008A220F"/>
    <w:rsid w:val="008A2282"/>
    <w:rsid w:val="008A28B6"/>
    <w:rsid w:val="008A2BB1"/>
    <w:rsid w:val="008A32B3"/>
    <w:rsid w:val="008A3466"/>
    <w:rsid w:val="008A378E"/>
    <w:rsid w:val="008A389F"/>
    <w:rsid w:val="008A3D02"/>
    <w:rsid w:val="008A458A"/>
    <w:rsid w:val="008A46AC"/>
    <w:rsid w:val="008A490A"/>
    <w:rsid w:val="008A4FEB"/>
    <w:rsid w:val="008A5940"/>
    <w:rsid w:val="008A5B95"/>
    <w:rsid w:val="008A6C36"/>
    <w:rsid w:val="008A732B"/>
    <w:rsid w:val="008A73B2"/>
    <w:rsid w:val="008A7425"/>
    <w:rsid w:val="008A7C23"/>
    <w:rsid w:val="008A7C3C"/>
    <w:rsid w:val="008B0003"/>
    <w:rsid w:val="008B0109"/>
    <w:rsid w:val="008B043F"/>
    <w:rsid w:val="008B0808"/>
    <w:rsid w:val="008B0AEC"/>
    <w:rsid w:val="008B0D3D"/>
    <w:rsid w:val="008B0FB4"/>
    <w:rsid w:val="008B1828"/>
    <w:rsid w:val="008B1E53"/>
    <w:rsid w:val="008B1E5B"/>
    <w:rsid w:val="008B1F07"/>
    <w:rsid w:val="008B24DC"/>
    <w:rsid w:val="008B250F"/>
    <w:rsid w:val="008B2B39"/>
    <w:rsid w:val="008B2D05"/>
    <w:rsid w:val="008B2E11"/>
    <w:rsid w:val="008B31EA"/>
    <w:rsid w:val="008B389D"/>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4237"/>
    <w:rsid w:val="008C47A0"/>
    <w:rsid w:val="008C4C7E"/>
    <w:rsid w:val="008C5009"/>
    <w:rsid w:val="008C56FB"/>
    <w:rsid w:val="008C5AE2"/>
    <w:rsid w:val="008C5C46"/>
    <w:rsid w:val="008C5EDD"/>
    <w:rsid w:val="008C6184"/>
    <w:rsid w:val="008C6865"/>
    <w:rsid w:val="008C6EBF"/>
    <w:rsid w:val="008C7008"/>
    <w:rsid w:val="008C785E"/>
    <w:rsid w:val="008C7DD4"/>
    <w:rsid w:val="008D009F"/>
    <w:rsid w:val="008D0863"/>
    <w:rsid w:val="008D0AFB"/>
    <w:rsid w:val="008D1019"/>
    <w:rsid w:val="008D1511"/>
    <w:rsid w:val="008D1F2B"/>
    <w:rsid w:val="008D2306"/>
    <w:rsid w:val="008D27E2"/>
    <w:rsid w:val="008D28AA"/>
    <w:rsid w:val="008D2D10"/>
    <w:rsid w:val="008D2FE0"/>
    <w:rsid w:val="008D32DF"/>
    <w:rsid w:val="008D35E9"/>
    <w:rsid w:val="008D37B0"/>
    <w:rsid w:val="008D3959"/>
    <w:rsid w:val="008D3966"/>
    <w:rsid w:val="008D39E9"/>
    <w:rsid w:val="008D4210"/>
    <w:rsid w:val="008D4352"/>
    <w:rsid w:val="008D455E"/>
    <w:rsid w:val="008D48A5"/>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E9B"/>
    <w:rsid w:val="008E2F6E"/>
    <w:rsid w:val="008E3225"/>
    <w:rsid w:val="008E3874"/>
    <w:rsid w:val="008E38AD"/>
    <w:rsid w:val="008E39E5"/>
    <w:rsid w:val="008E3DE8"/>
    <w:rsid w:val="008E3EEC"/>
    <w:rsid w:val="008E46AE"/>
    <w:rsid w:val="008E50AB"/>
    <w:rsid w:val="008E50FC"/>
    <w:rsid w:val="008E5BF2"/>
    <w:rsid w:val="008E5C81"/>
    <w:rsid w:val="008E7220"/>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1E7D"/>
    <w:rsid w:val="00902B09"/>
    <w:rsid w:val="009032AB"/>
    <w:rsid w:val="009035DA"/>
    <w:rsid w:val="00903802"/>
    <w:rsid w:val="009038D3"/>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71A5"/>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902"/>
    <w:rsid w:val="009122A6"/>
    <w:rsid w:val="0091291A"/>
    <w:rsid w:val="00912CA6"/>
    <w:rsid w:val="00912F6E"/>
    <w:rsid w:val="009133A6"/>
    <w:rsid w:val="00913612"/>
    <w:rsid w:val="0091366A"/>
    <w:rsid w:val="00913824"/>
    <w:rsid w:val="00914BF2"/>
    <w:rsid w:val="00914E55"/>
    <w:rsid w:val="00915365"/>
    <w:rsid w:val="009156C4"/>
    <w:rsid w:val="00915757"/>
    <w:rsid w:val="009159B3"/>
    <w:rsid w:val="00915FA4"/>
    <w:rsid w:val="00915FC5"/>
    <w:rsid w:val="00915FE5"/>
    <w:rsid w:val="0091607D"/>
    <w:rsid w:val="00916181"/>
    <w:rsid w:val="00916198"/>
    <w:rsid w:val="0091727A"/>
    <w:rsid w:val="00917678"/>
    <w:rsid w:val="00917D77"/>
    <w:rsid w:val="00917DC4"/>
    <w:rsid w:val="009204C5"/>
    <w:rsid w:val="00920BC4"/>
    <w:rsid w:val="00920EEB"/>
    <w:rsid w:val="0092180D"/>
    <w:rsid w:val="00921853"/>
    <w:rsid w:val="009218BD"/>
    <w:rsid w:val="00921EDD"/>
    <w:rsid w:val="00922732"/>
    <w:rsid w:val="00922A0E"/>
    <w:rsid w:val="00922F17"/>
    <w:rsid w:val="00922F51"/>
    <w:rsid w:val="009232C9"/>
    <w:rsid w:val="00923608"/>
    <w:rsid w:val="009238E5"/>
    <w:rsid w:val="00923F12"/>
    <w:rsid w:val="00924FF8"/>
    <w:rsid w:val="009258AE"/>
    <w:rsid w:val="00925BA8"/>
    <w:rsid w:val="00926DA7"/>
    <w:rsid w:val="00926E96"/>
    <w:rsid w:val="00927D79"/>
    <w:rsid w:val="00927F41"/>
    <w:rsid w:val="00927F8B"/>
    <w:rsid w:val="0093029B"/>
    <w:rsid w:val="0093094D"/>
    <w:rsid w:val="00930CD4"/>
    <w:rsid w:val="009312BE"/>
    <w:rsid w:val="009323B2"/>
    <w:rsid w:val="0093243E"/>
    <w:rsid w:val="009328C7"/>
    <w:rsid w:val="00932931"/>
    <w:rsid w:val="009329D4"/>
    <w:rsid w:val="00932A61"/>
    <w:rsid w:val="009336EC"/>
    <w:rsid w:val="00933AE7"/>
    <w:rsid w:val="00933F56"/>
    <w:rsid w:val="00934A93"/>
    <w:rsid w:val="00934C13"/>
    <w:rsid w:val="0093515C"/>
    <w:rsid w:val="00935228"/>
    <w:rsid w:val="00935294"/>
    <w:rsid w:val="009355A2"/>
    <w:rsid w:val="00935D7A"/>
    <w:rsid w:val="00935F9E"/>
    <w:rsid w:val="00936D98"/>
    <w:rsid w:val="009378BC"/>
    <w:rsid w:val="00940324"/>
    <w:rsid w:val="009414E4"/>
    <w:rsid w:val="00941523"/>
    <w:rsid w:val="009419A5"/>
    <w:rsid w:val="00942775"/>
    <w:rsid w:val="00942C80"/>
    <w:rsid w:val="00943029"/>
    <w:rsid w:val="00943197"/>
    <w:rsid w:val="00943486"/>
    <w:rsid w:val="00943546"/>
    <w:rsid w:val="009435F2"/>
    <w:rsid w:val="00943FB9"/>
    <w:rsid w:val="009440BD"/>
    <w:rsid w:val="009446D2"/>
    <w:rsid w:val="00944856"/>
    <w:rsid w:val="00944A1A"/>
    <w:rsid w:val="00944A2C"/>
    <w:rsid w:val="00944BCE"/>
    <w:rsid w:val="00945180"/>
    <w:rsid w:val="0094590C"/>
    <w:rsid w:val="00946355"/>
    <w:rsid w:val="009468B7"/>
    <w:rsid w:val="0094724E"/>
    <w:rsid w:val="009473C5"/>
    <w:rsid w:val="00947973"/>
    <w:rsid w:val="00947A1C"/>
    <w:rsid w:val="00947BE6"/>
    <w:rsid w:val="00950405"/>
    <w:rsid w:val="0095048D"/>
    <w:rsid w:val="00950729"/>
    <w:rsid w:val="0095078A"/>
    <w:rsid w:val="0095129A"/>
    <w:rsid w:val="00951300"/>
    <w:rsid w:val="00951558"/>
    <w:rsid w:val="00951940"/>
    <w:rsid w:val="00951ADB"/>
    <w:rsid w:val="00951E39"/>
    <w:rsid w:val="00953074"/>
    <w:rsid w:val="00953197"/>
    <w:rsid w:val="0095343F"/>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01A"/>
    <w:rsid w:val="00962EB2"/>
    <w:rsid w:val="00963B86"/>
    <w:rsid w:val="00964777"/>
    <w:rsid w:val="00965538"/>
    <w:rsid w:val="009657F1"/>
    <w:rsid w:val="00965CB7"/>
    <w:rsid w:val="0096610C"/>
    <w:rsid w:val="0096625D"/>
    <w:rsid w:val="00966393"/>
    <w:rsid w:val="0096648B"/>
    <w:rsid w:val="009664F5"/>
    <w:rsid w:val="00966D7C"/>
    <w:rsid w:val="00967EA0"/>
    <w:rsid w:val="009701A0"/>
    <w:rsid w:val="009709F8"/>
    <w:rsid w:val="009713F3"/>
    <w:rsid w:val="009718B3"/>
    <w:rsid w:val="009726BD"/>
    <w:rsid w:val="0097271B"/>
    <w:rsid w:val="009728F6"/>
    <w:rsid w:val="00972929"/>
    <w:rsid w:val="00972F91"/>
    <w:rsid w:val="0097317C"/>
    <w:rsid w:val="00973827"/>
    <w:rsid w:val="009739F2"/>
    <w:rsid w:val="00973D63"/>
    <w:rsid w:val="0097423C"/>
    <w:rsid w:val="0097428E"/>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A2"/>
    <w:rsid w:val="00987DF1"/>
    <w:rsid w:val="00990191"/>
    <w:rsid w:val="00990BD5"/>
    <w:rsid w:val="0099155F"/>
    <w:rsid w:val="0099196F"/>
    <w:rsid w:val="00992814"/>
    <w:rsid w:val="00992B98"/>
    <w:rsid w:val="009932F2"/>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C6F"/>
    <w:rsid w:val="009A10AE"/>
    <w:rsid w:val="009A14EF"/>
    <w:rsid w:val="009A1729"/>
    <w:rsid w:val="009A17DA"/>
    <w:rsid w:val="009A2DF9"/>
    <w:rsid w:val="009A34F0"/>
    <w:rsid w:val="009A36F5"/>
    <w:rsid w:val="009A386E"/>
    <w:rsid w:val="009A3A86"/>
    <w:rsid w:val="009A3BCD"/>
    <w:rsid w:val="009A42B6"/>
    <w:rsid w:val="009A4869"/>
    <w:rsid w:val="009A4E9D"/>
    <w:rsid w:val="009A678F"/>
    <w:rsid w:val="009A6916"/>
    <w:rsid w:val="009A6A6B"/>
    <w:rsid w:val="009A7A8D"/>
    <w:rsid w:val="009A7DAA"/>
    <w:rsid w:val="009B03F6"/>
    <w:rsid w:val="009B049F"/>
    <w:rsid w:val="009B0516"/>
    <w:rsid w:val="009B05C8"/>
    <w:rsid w:val="009B1750"/>
    <w:rsid w:val="009B1E9F"/>
    <w:rsid w:val="009B1EF9"/>
    <w:rsid w:val="009B2365"/>
    <w:rsid w:val="009B23E6"/>
    <w:rsid w:val="009B24E0"/>
    <w:rsid w:val="009B26AC"/>
    <w:rsid w:val="009B304C"/>
    <w:rsid w:val="009B35DA"/>
    <w:rsid w:val="009B37A3"/>
    <w:rsid w:val="009B37E2"/>
    <w:rsid w:val="009B37FF"/>
    <w:rsid w:val="009B3E5E"/>
    <w:rsid w:val="009B4519"/>
    <w:rsid w:val="009B45CE"/>
    <w:rsid w:val="009B46F7"/>
    <w:rsid w:val="009B4717"/>
    <w:rsid w:val="009B4AFF"/>
    <w:rsid w:val="009B506B"/>
    <w:rsid w:val="009B57EF"/>
    <w:rsid w:val="009B5989"/>
    <w:rsid w:val="009B5B85"/>
    <w:rsid w:val="009B5D32"/>
    <w:rsid w:val="009B611B"/>
    <w:rsid w:val="009B61EA"/>
    <w:rsid w:val="009B62D3"/>
    <w:rsid w:val="009B63CB"/>
    <w:rsid w:val="009B66AF"/>
    <w:rsid w:val="009B6D09"/>
    <w:rsid w:val="009B6D48"/>
    <w:rsid w:val="009B6E66"/>
    <w:rsid w:val="009B7204"/>
    <w:rsid w:val="009B725F"/>
    <w:rsid w:val="009B74E8"/>
    <w:rsid w:val="009B7796"/>
    <w:rsid w:val="009B7B5B"/>
    <w:rsid w:val="009B7BB3"/>
    <w:rsid w:val="009B7E88"/>
    <w:rsid w:val="009C0074"/>
    <w:rsid w:val="009C037E"/>
    <w:rsid w:val="009C0564"/>
    <w:rsid w:val="009C078F"/>
    <w:rsid w:val="009C0C44"/>
    <w:rsid w:val="009C0D89"/>
    <w:rsid w:val="009C10DC"/>
    <w:rsid w:val="009C17DA"/>
    <w:rsid w:val="009C1D6E"/>
    <w:rsid w:val="009C1ED7"/>
    <w:rsid w:val="009C21D5"/>
    <w:rsid w:val="009C2685"/>
    <w:rsid w:val="009C2CE0"/>
    <w:rsid w:val="009C2DCA"/>
    <w:rsid w:val="009C2FC6"/>
    <w:rsid w:val="009C3275"/>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D21"/>
    <w:rsid w:val="009D3FE2"/>
    <w:rsid w:val="009D4CBF"/>
    <w:rsid w:val="009D5BAB"/>
    <w:rsid w:val="009D5FF6"/>
    <w:rsid w:val="009D643F"/>
    <w:rsid w:val="009D66B6"/>
    <w:rsid w:val="009D6A0A"/>
    <w:rsid w:val="009D7057"/>
    <w:rsid w:val="009D7580"/>
    <w:rsid w:val="009E058F"/>
    <w:rsid w:val="009E0A9E"/>
    <w:rsid w:val="009E0CEC"/>
    <w:rsid w:val="009E0F49"/>
    <w:rsid w:val="009E0F72"/>
    <w:rsid w:val="009E1128"/>
    <w:rsid w:val="009E18F2"/>
    <w:rsid w:val="009E19A2"/>
    <w:rsid w:val="009E2419"/>
    <w:rsid w:val="009E2BAE"/>
    <w:rsid w:val="009E3032"/>
    <w:rsid w:val="009E35E8"/>
    <w:rsid w:val="009E3A24"/>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68DF"/>
    <w:rsid w:val="009E70AE"/>
    <w:rsid w:val="009E7189"/>
    <w:rsid w:val="009E7482"/>
    <w:rsid w:val="009E79CB"/>
    <w:rsid w:val="009E7C89"/>
    <w:rsid w:val="009E7E46"/>
    <w:rsid w:val="009E7FC1"/>
    <w:rsid w:val="009F01E1"/>
    <w:rsid w:val="009F0456"/>
    <w:rsid w:val="009F0B4D"/>
    <w:rsid w:val="009F1096"/>
    <w:rsid w:val="009F150E"/>
    <w:rsid w:val="009F1B7A"/>
    <w:rsid w:val="009F1C22"/>
    <w:rsid w:val="009F266E"/>
    <w:rsid w:val="009F27AD"/>
    <w:rsid w:val="009F2FE6"/>
    <w:rsid w:val="009F3840"/>
    <w:rsid w:val="009F3AED"/>
    <w:rsid w:val="009F3FB5"/>
    <w:rsid w:val="009F4129"/>
    <w:rsid w:val="009F41D2"/>
    <w:rsid w:val="009F4B00"/>
    <w:rsid w:val="009F4DA4"/>
    <w:rsid w:val="009F521F"/>
    <w:rsid w:val="009F5356"/>
    <w:rsid w:val="009F553C"/>
    <w:rsid w:val="009F59C9"/>
    <w:rsid w:val="009F59F8"/>
    <w:rsid w:val="009F5A3E"/>
    <w:rsid w:val="009F6241"/>
    <w:rsid w:val="009F6C7D"/>
    <w:rsid w:val="009F7A7D"/>
    <w:rsid w:val="00A00457"/>
    <w:rsid w:val="00A005B0"/>
    <w:rsid w:val="00A00CEA"/>
    <w:rsid w:val="00A01370"/>
    <w:rsid w:val="00A01373"/>
    <w:rsid w:val="00A01514"/>
    <w:rsid w:val="00A015BC"/>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4F78"/>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33"/>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66A"/>
    <w:rsid w:val="00A1683B"/>
    <w:rsid w:val="00A16E83"/>
    <w:rsid w:val="00A172E8"/>
    <w:rsid w:val="00A179FF"/>
    <w:rsid w:val="00A2009D"/>
    <w:rsid w:val="00A20218"/>
    <w:rsid w:val="00A205A4"/>
    <w:rsid w:val="00A205C9"/>
    <w:rsid w:val="00A20F5F"/>
    <w:rsid w:val="00A2104C"/>
    <w:rsid w:val="00A21351"/>
    <w:rsid w:val="00A213FC"/>
    <w:rsid w:val="00A217D5"/>
    <w:rsid w:val="00A21A36"/>
    <w:rsid w:val="00A21C8B"/>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7A"/>
    <w:rsid w:val="00A31E9B"/>
    <w:rsid w:val="00A31EF9"/>
    <w:rsid w:val="00A32049"/>
    <w:rsid w:val="00A32316"/>
    <w:rsid w:val="00A3244F"/>
    <w:rsid w:val="00A330F8"/>
    <w:rsid w:val="00A33172"/>
    <w:rsid w:val="00A332E9"/>
    <w:rsid w:val="00A3432B"/>
    <w:rsid w:val="00A346BA"/>
    <w:rsid w:val="00A34BC4"/>
    <w:rsid w:val="00A34C59"/>
    <w:rsid w:val="00A34C67"/>
    <w:rsid w:val="00A34D62"/>
    <w:rsid w:val="00A356E2"/>
    <w:rsid w:val="00A35AB5"/>
    <w:rsid w:val="00A3611D"/>
    <w:rsid w:val="00A36339"/>
    <w:rsid w:val="00A363A4"/>
    <w:rsid w:val="00A366E4"/>
    <w:rsid w:val="00A37172"/>
    <w:rsid w:val="00A37313"/>
    <w:rsid w:val="00A37D46"/>
    <w:rsid w:val="00A37FE7"/>
    <w:rsid w:val="00A40522"/>
    <w:rsid w:val="00A40DEF"/>
    <w:rsid w:val="00A41278"/>
    <w:rsid w:val="00A417A7"/>
    <w:rsid w:val="00A41917"/>
    <w:rsid w:val="00A41BAD"/>
    <w:rsid w:val="00A41CD0"/>
    <w:rsid w:val="00A42318"/>
    <w:rsid w:val="00A428FB"/>
    <w:rsid w:val="00A42A74"/>
    <w:rsid w:val="00A431F9"/>
    <w:rsid w:val="00A4376F"/>
    <w:rsid w:val="00A43B23"/>
    <w:rsid w:val="00A43FD0"/>
    <w:rsid w:val="00A44129"/>
    <w:rsid w:val="00A44919"/>
    <w:rsid w:val="00A450B0"/>
    <w:rsid w:val="00A4549F"/>
    <w:rsid w:val="00A456D2"/>
    <w:rsid w:val="00A45B9B"/>
    <w:rsid w:val="00A45C93"/>
    <w:rsid w:val="00A460BF"/>
    <w:rsid w:val="00A462FE"/>
    <w:rsid w:val="00A46480"/>
    <w:rsid w:val="00A464C3"/>
    <w:rsid w:val="00A467D3"/>
    <w:rsid w:val="00A46A7E"/>
    <w:rsid w:val="00A46C98"/>
    <w:rsid w:val="00A46EFA"/>
    <w:rsid w:val="00A4739F"/>
    <w:rsid w:val="00A47477"/>
    <w:rsid w:val="00A4787E"/>
    <w:rsid w:val="00A501C9"/>
    <w:rsid w:val="00A50506"/>
    <w:rsid w:val="00A5081D"/>
    <w:rsid w:val="00A50F0F"/>
    <w:rsid w:val="00A50FBF"/>
    <w:rsid w:val="00A5113A"/>
    <w:rsid w:val="00A516A3"/>
    <w:rsid w:val="00A518DC"/>
    <w:rsid w:val="00A51D65"/>
    <w:rsid w:val="00A51DF8"/>
    <w:rsid w:val="00A520E3"/>
    <w:rsid w:val="00A52A3E"/>
    <w:rsid w:val="00A53C82"/>
    <w:rsid w:val="00A53F55"/>
    <w:rsid w:val="00A540F6"/>
    <w:rsid w:val="00A5411F"/>
    <w:rsid w:val="00A5417B"/>
    <w:rsid w:val="00A542D5"/>
    <w:rsid w:val="00A54599"/>
    <w:rsid w:val="00A54685"/>
    <w:rsid w:val="00A54B82"/>
    <w:rsid w:val="00A55270"/>
    <w:rsid w:val="00A55416"/>
    <w:rsid w:val="00A55EAB"/>
    <w:rsid w:val="00A569D4"/>
    <w:rsid w:val="00A56A44"/>
    <w:rsid w:val="00A56B6B"/>
    <w:rsid w:val="00A570C6"/>
    <w:rsid w:val="00A5723F"/>
    <w:rsid w:val="00A57413"/>
    <w:rsid w:val="00A5751B"/>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322"/>
    <w:rsid w:val="00A62632"/>
    <w:rsid w:val="00A62891"/>
    <w:rsid w:val="00A62F32"/>
    <w:rsid w:val="00A630A2"/>
    <w:rsid w:val="00A632B8"/>
    <w:rsid w:val="00A63569"/>
    <w:rsid w:val="00A639D2"/>
    <w:rsid w:val="00A63A25"/>
    <w:rsid w:val="00A63BF3"/>
    <w:rsid w:val="00A64942"/>
    <w:rsid w:val="00A65911"/>
    <w:rsid w:val="00A65AFC"/>
    <w:rsid w:val="00A65C0A"/>
    <w:rsid w:val="00A65D16"/>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CE6"/>
    <w:rsid w:val="00A71D23"/>
    <w:rsid w:val="00A720CE"/>
    <w:rsid w:val="00A72409"/>
    <w:rsid w:val="00A72AE9"/>
    <w:rsid w:val="00A72BFD"/>
    <w:rsid w:val="00A72FE5"/>
    <w:rsid w:val="00A730E7"/>
    <w:rsid w:val="00A73323"/>
    <w:rsid w:val="00A7333A"/>
    <w:rsid w:val="00A734CF"/>
    <w:rsid w:val="00A736B2"/>
    <w:rsid w:val="00A73D0D"/>
    <w:rsid w:val="00A73D67"/>
    <w:rsid w:val="00A73E61"/>
    <w:rsid w:val="00A74797"/>
    <w:rsid w:val="00A74A62"/>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6A5F"/>
    <w:rsid w:val="00A77802"/>
    <w:rsid w:val="00A8027B"/>
    <w:rsid w:val="00A8056E"/>
    <w:rsid w:val="00A809A4"/>
    <w:rsid w:val="00A80F25"/>
    <w:rsid w:val="00A80F8D"/>
    <w:rsid w:val="00A80FD8"/>
    <w:rsid w:val="00A814BC"/>
    <w:rsid w:val="00A8156D"/>
    <w:rsid w:val="00A816FD"/>
    <w:rsid w:val="00A819CE"/>
    <w:rsid w:val="00A82D58"/>
    <w:rsid w:val="00A8399D"/>
    <w:rsid w:val="00A83B58"/>
    <w:rsid w:val="00A83E3D"/>
    <w:rsid w:val="00A84396"/>
    <w:rsid w:val="00A8443A"/>
    <w:rsid w:val="00A84638"/>
    <w:rsid w:val="00A8479C"/>
    <w:rsid w:val="00A84CCD"/>
    <w:rsid w:val="00A8557B"/>
    <w:rsid w:val="00A855A6"/>
    <w:rsid w:val="00A858D3"/>
    <w:rsid w:val="00A85A05"/>
    <w:rsid w:val="00A85D99"/>
    <w:rsid w:val="00A85E87"/>
    <w:rsid w:val="00A86800"/>
    <w:rsid w:val="00A86D63"/>
    <w:rsid w:val="00A86DE6"/>
    <w:rsid w:val="00A87376"/>
    <w:rsid w:val="00A87797"/>
    <w:rsid w:val="00A87BCB"/>
    <w:rsid w:val="00A90165"/>
    <w:rsid w:val="00A90B6E"/>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50D"/>
    <w:rsid w:val="00A95C76"/>
    <w:rsid w:val="00A95C8A"/>
    <w:rsid w:val="00A96358"/>
    <w:rsid w:val="00A963C7"/>
    <w:rsid w:val="00A9677D"/>
    <w:rsid w:val="00A96869"/>
    <w:rsid w:val="00A96C23"/>
    <w:rsid w:val="00A96F88"/>
    <w:rsid w:val="00A9748B"/>
    <w:rsid w:val="00A974B2"/>
    <w:rsid w:val="00A97762"/>
    <w:rsid w:val="00A97E6D"/>
    <w:rsid w:val="00AA02C3"/>
    <w:rsid w:val="00AA080D"/>
    <w:rsid w:val="00AA0BF5"/>
    <w:rsid w:val="00AA13D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D6D"/>
    <w:rsid w:val="00AA6FBE"/>
    <w:rsid w:val="00AA78A2"/>
    <w:rsid w:val="00AA7A60"/>
    <w:rsid w:val="00AA7D6C"/>
    <w:rsid w:val="00AA7DA9"/>
    <w:rsid w:val="00AB0472"/>
    <w:rsid w:val="00AB0543"/>
    <w:rsid w:val="00AB0719"/>
    <w:rsid w:val="00AB0AC9"/>
    <w:rsid w:val="00AB1619"/>
    <w:rsid w:val="00AB1699"/>
    <w:rsid w:val="00AB185A"/>
    <w:rsid w:val="00AB1BA7"/>
    <w:rsid w:val="00AB1E04"/>
    <w:rsid w:val="00AB1E8F"/>
    <w:rsid w:val="00AB2700"/>
    <w:rsid w:val="00AB29CF"/>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6DB"/>
    <w:rsid w:val="00AB6DE4"/>
    <w:rsid w:val="00AB725F"/>
    <w:rsid w:val="00AB7742"/>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5D04"/>
    <w:rsid w:val="00AC67A8"/>
    <w:rsid w:val="00AC6E2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3976"/>
    <w:rsid w:val="00AD3E43"/>
    <w:rsid w:val="00AD4D2A"/>
    <w:rsid w:val="00AD50BD"/>
    <w:rsid w:val="00AD542F"/>
    <w:rsid w:val="00AD5FBE"/>
    <w:rsid w:val="00AD5FF1"/>
    <w:rsid w:val="00AD6579"/>
    <w:rsid w:val="00AD6598"/>
    <w:rsid w:val="00AD66CE"/>
    <w:rsid w:val="00AD6FBF"/>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3EE1"/>
    <w:rsid w:val="00AE425A"/>
    <w:rsid w:val="00AE459D"/>
    <w:rsid w:val="00AE45D0"/>
    <w:rsid w:val="00AE4B0F"/>
    <w:rsid w:val="00AE4B4A"/>
    <w:rsid w:val="00AE4DDA"/>
    <w:rsid w:val="00AE59EC"/>
    <w:rsid w:val="00AE67B3"/>
    <w:rsid w:val="00AE6BE1"/>
    <w:rsid w:val="00AE6FDE"/>
    <w:rsid w:val="00AE7217"/>
    <w:rsid w:val="00AE7864"/>
    <w:rsid w:val="00AE7933"/>
    <w:rsid w:val="00AE7949"/>
    <w:rsid w:val="00AE79B0"/>
    <w:rsid w:val="00AE7A7E"/>
    <w:rsid w:val="00AE7EAF"/>
    <w:rsid w:val="00AF044E"/>
    <w:rsid w:val="00AF088F"/>
    <w:rsid w:val="00AF0B68"/>
    <w:rsid w:val="00AF12EA"/>
    <w:rsid w:val="00AF13F0"/>
    <w:rsid w:val="00AF24C7"/>
    <w:rsid w:val="00AF25D5"/>
    <w:rsid w:val="00AF3CC9"/>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A2A"/>
    <w:rsid w:val="00AF7A47"/>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B60"/>
    <w:rsid w:val="00B04D88"/>
    <w:rsid w:val="00B04D90"/>
    <w:rsid w:val="00B07150"/>
    <w:rsid w:val="00B07821"/>
    <w:rsid w:val="00B10558"/>
    <w:rsid w:val="00B10F22"/>
    <w:rsid w:val="00B124D0"/>
    <w:rsid w:val="00B12CB8"/>
    <w:rsid w:val="00B12EF9"/>
    <w:rsid w:val="00B143EF"/>
    <w:rsid w:val="00B14680"/>
    <w:rsid w:val="00B149F1"/>
    <w:rsid w:val="00B14E29"/>
    <w:rsid w:val="00B151F1"/>
    <w:rsid w:val="00B156A9"/>
    <w:rsid w:val="00B15F29"/>
    <w:rsid w:val="00B15F83"/>
    <w:rsid w:val="00B15FC2"/>
    <w:rsid w:val="00B16035"/>
    <w:rsid w:val="00B160FF"/>
    <w:rsid w:val="00B16322"/>
    <w:rsid w:val="00B1662E"/>
    <w:rsid w:val="00B16A6F"/>
    <w:rsid w:val="00B16E00"/>
    <w:rsid w:val="00B176DC"/>
    <w:rsid w:val="00B179A1"/>
    <w:rsid w:val="00B201B9"/>
    <w:rsid w:val="00B204A9"/>
    <w:rsid w:val="00B2073D"/>
    <w:rsid w:val="00B20D17"/>
    <w:rsid w:val="00B21085"/>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52BB"/>
    <w:rsid w:val="00B2561A"/>
    <w:rsid w:val="00B25762"/>
    <w:rsid w:val="00B25981"/>
    <w:rsid w:val="00B25B40"/>
    <w:rsid w:val="00B25F46"/>
    <w:rsid w:val="00B25FDE"/>
    <w:rsid w:val="00B26018"/>
    <w:rsid w:val="00B26AB0"/>
    <w:rsid w:val="00B26AD2"/>
    <w:rsid w:val="00B26CA2"/>
    <w:rsid w:val="00B302B1"/>
    <w:rsid w:val="00B30937"/>
    <w:rsid w:val="00B3096D"/>
    <w:rsid w:val="00B30B4E"/>
    <w:rsid w:val="00B30F0F"/>
    <w:rsid w:val="00B31246"/>
    <w:rsid w:val="00B31A9E"/>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63AC"/>
    <w:rsid w:val="00B372F2"/>
    <w:rsid w:val="00B37626"/>
    <w:rsid w:val="00B3765F"/>
    <w:rsid w:val="00B37666"/>
    <w:rsid w:val="00B37D97"/>
    <w:rsid w:val="00B4094B"/>
    <w:rsid w:val="00B40BC3"/>
    <w:rsid w:val="00B411BD"/>
    <w:rsid w:val="00B41559"/>
    <w:rsid w:val="00B41710"/>
    <w:rsid w:val="00B418E8"/>
    <w:rsid w:val="00B41E58"/>
    <w:rsid w:val="00B41FAF"/>
    <w:rsid w:val="00B42285"/>
    <w:rsid w:val="00B4229B"/>
    <w:rsid w:val="00B4271B"/>
    <w:rsid w:val="00B4274B"/>
    <w:rsid w:val="00B428B6"/>
    <w:rsid w:val="00B42CCA"/>
    <w:rsid w:val="00B432AB"/>
    <w:rsid w:val="00B435B1"/>
    <w:rsid w:val="00B4367F"/>
    <w:rsid w:val="00B438BA"/>
    <w:rsid w:val="00B443C5"/>
    <w:rsid w:val="00B44493"/>
    <w:rsid w:val="00B4469B"/>
    <w:rsid w:val="00B44799"/>
    <w:rsid w:val="00B44F99"/>
    <w:rsid w:val="00B45679"/>
    <w:rsid w:val="00B45876"/>
    <w:rsid w:val="00B46082"/>
    <w:rsid w:val="00B4616D"/>
    <w:rsid w:val="00B46846"/>
    <w:rsid w:val="00B46976"/>
    <w:rsid w:val="00B46B69"/>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BA1"/>
    <w:rsid w:val="00B53FD8"/>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39F"/>
    <w:rsid w:val="00B64434"/>
    <w:rsid w:val="00B64FE0"/>
    <w:rsid w:val="00B65462"/>
    <w:rsid w:val="00B65582"/>
    <w:rsid w:val="00B656BE"/>
    <w:rsid w:val="00B657E1"/>
    <w:rsid w:val="00B659C5"/>
    <w:rsid w:val="00B65DDE"/>
    <w:rsid w:val="00B66559"/>
    <w:rsid w:val="00B6665F"/>
    <w:rsid w:val="00B66B63"/>
    <w:rsid w:val="00B67FA1"/>
    <w:rsid w:val="00B7005F"/>
    <w:rsid w:val="00B709D4"/>
    <w:rsid w:val="00B70D58"/>
    <w:rsid w:val="00B70E15"/>
    <w:rsid w:val="00B711CE"/>
    <w:rsid w:val="00B71CA8"/>
    <w:rsid w:val="00B71DC8"/>
    <w:rsid w:val="00B725B9"/>
    <w:rsid w:val="00B72A0F"/>
    <w:rsid w:val="00B73048"/>
    <w:rsid w:val="00B73A6A"/>
    <w:rsid w:val="00B74114"/>
    <w:rsid w:val="00B746C6"/>
    <w:rsid w:val="00B74B5B"/>
    <w:rsid w:val="00B74C48"/>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28"/>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BEF"/>
    <w:rsid w:val="00B96D16"/>
    <w:rsid w:val="00B96FC0"/>
    <w:rsid w:val="00B97260"/>
    <w:rsid w:val="00B974E0"/>
    <w:rsid w:val="00B97A69"/>
    <w:rsid w:val="00BA00B4"/>
    <w:rsid w:val="00BA00E1"/>
    <w:rsid w:val="00BA029E"/>
    <w:rsid w:val="00BA0375"/>
    <w:rsid w:val="00BA0424"/>
    <w:rsid w:val="00BA0632"/>
    <w:rsid w:val="00BA0AAA"/>
    <w:rsid w:val="00BA0DFB"/>
    <w:rsid w:val="00BA1B33"/>
    <w:rsid w:val="00BA2DBC"/>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E8"/>
    <w:rsid w:val="00BB1480"/>
    <w:rsid w:val="00BB1548"/>
    <w:rsid w:val="00BB18A9"/>
    <w:rsid w:val="00BB1AD6"/>
    <w:rsid w:val="00BB1CE7"/>
    <w:rsid w:val="00BB220E"/>
    <w:rsid w:val="00BB2FD3"/>
    <w:rsid w:val="00BB2FDF"/>
    <w:rsid w:val="00BB2FFF"/>
    <w:rsid w:val="00BB3B6E"/>
    <w:rsid w:val="00BB4C55"/>
    <w:rsid w:val="00BB567C"/>
    <w:rsid w:val="00BB5FCB"/>
    <w:rsid w:val="00BB604B"/>
    <w:rsid w:val="00BB6340"/>
    <w:rsid w:val="00BB68EA"/>
    <w:rsid w:val="00BB6D7F"/>
    <w:rsid w:val="00BB7032"/>
    <w:rsid w:val="00BB7BCC"/>
    <w:rsid w:val="00BB7DA1"/>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273"/>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8BB"/>
    <w:rsid w:val="00BE6C02"/>
    <w:rsid w:val="00BE6EA1"/>
    <w:rsid w:val="00BE7214"/>
    <w:rsid w:val="00BE7529"/>
    <w:rsid w:val="00BE7B04"/>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C005B7"/>
    <w:rsid w:val="00C009D4"/>
    <w:rsid w:val="00C00E20"/>
    <w:rsid w:val="00C01671"/>
    <w:rsid w:val="00C02419"/>
    <w:rsid w:val="00C025FA"/>
    <w:rsid w:val="00C02766"/>
    <w:rsid w:val="00C02B65"/>
    <w:rsid w:val="00C02F76"/>
    <w:rsid w:val="00C03231"/>
    <w:rsid w:val="00C03609"/>
    <w:rsid w:val="00C038A7"/>
    <w:rsid w:val="00C03914"/>
    <w:rsid w:val="00C03B3D"/>
    <w:rsid w:val="00C03EE8"/>
    <w:rsid w:val="00C049A2"/>
    <w:rsid w:val="00C04A68"/>
    <w:rsid w:val="00C04AAF"/>
    <w:rsid w:val="00C05008"/>
    <w:rsid w:val="00C05356"/>
    <w:rsid w:val="00C053EA"/>
    <w:rsid w:val="00C05434"/>
    <w:rsid w:val="00C05AD9"/>
    <w:rsid w:val="00C05BEC"/>
    <w:rsid w:val="00C0689C"/>
    <w:rsid w:val="00C069A7"/>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181"/>
    <w:rsid w:val="00C13BDA"/>
    <w:rsid w:val="00C13FFD"/>
    <w:rsid w:val="00C14632"/>
    <w:rsid w:val="00C150AD"/>
    <w:rsid w:val="00C152F3"/>
    <w:rsid w:val="00C15463"/>
    <w:rsid w:val="00C167DB"/>
    <w:rsid w:val="00C16C30"/>
    <w:rsid w:val="00C20A00"/>
    <w:rsid w:val="00C20C05"/>
    <w:rsid w:val="00C20FE5"/>
    <w:rsid w:val="00C21673"/>
    <w:rsid w:val="00C21C7A"/>
    <w:rsid w:val="00C23130"/>
    <w:rsid w:val="00C24631"/>
    <w:rsid w:val="00C24B55"/>
    <w:rsid w:val="00C24CCA"/>
    <w:rsid w:val="00C255A5"/>
    <w:rsid w:val="00C25758"/>
    <w:rsid w:val="00C2584B"/>
    <w:rsid w:val="00C25942"/>
    <w:rsid w:val="00C25D34"/>
    <w:rsid w:val="00C25DD9"/>
    <w:rsid w:val="00C2663F"/>
    <w:rsid w:val="00C26B9D"/>
    <w:rsid w:val="00C26DB8"/>
    <w:rsid w:val="00C272EF"/>
    <w:rsid w:val="00C2769C"/>
    <w:rsid w:val="00C27943"/>
    <w:rsid w:val="00C301CA"/>
    <w:rsid w:val="00C30723"/>
    <w:rsid w:val="00C30A86"/>
    <w:rsid w:val="00C30E58"/>
    <w:rsid w:val="00C30E98"/>
    <w:rsid w:val="00C312BD"/>
    <w:rsid w:val="00C31459"/>
    <w:rsid w:val="00C32045"/>
    <w:rsid w:val="00C32217"/>
    <w:rsid w:val="00C32A49"/>
    <w:rsid w:val="00C33DF2"/>
    <w:rsid w:val="00C3400F"/>
    <w:rsid w:val="00C344A0"/>
    <w:rsid w:val="00C345E9"/>
    <w:rsid w:val="00C346D0"/>
    <w:rsid w:val="00C34B64"/>
    <w:rsid w:val="00C34C36"/>
    <w:rsid w:val="00C34C82"/>
    <w:rsid w:val="00C352B3"/>
    <w:rsid w:val="00C353AE"/>
    <w:rsid w:val="00C35DA4"/>
    <w:rsid w:val="00C3654C"/>
    <w:rsid w:val="00C36729"/>
    <w:rsid w:val="00C36A21"/>
    <w:rsid w:val="00C36BF5"/>
    <w:rsid w:val="00C36C80"/>
    <w:rsid w:val="00C36DAD"/>
    <w:rsid w:val="00C36DBC"/>
    <w:rsid w:val="00C37599"/>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304C"/>
    <w:rsid w:val="00C43315"/>
    <w:rsid w:val="00C43F62"/>
    <w:rsid w:val="00C452F5"/>
    <w:rsid w:val="00C45903"/>
    <w:rsid w:val="00C45964"/>
    <w:rsid w:val="00C46555"/>
    <w:rsid w:val="00C46977"/>
    <w:rsid w:val="00C46A5F"/>
    <w:rsid w:val="00C46B15"/>
    <w:rsid w:val="00C46F4F"/>
    <w:rsid w:val="00C46F7D"/>
    <w:rsid w:val="00C47880"/>
    <w:rsid w:val="00C478A3"/>
    <w:rsid w:val="00C479B5"/>
    <w:rsid w:val="00C50242"/>
    <w:rsid w:val="00C5034D"/>
    <w:rsid w:val="00C5050E"/>
    <w:rsid w:val="00C50E99"/>
    <w:rsid w:val="00C5153E"/>
    <w:rsid w:val="00C516E0"/>
    <w:rsid w:val="00C51BDA"/>
    <w:rsid w:val="00C51E83"/>
    <w:rsid w:val="00C52654"/>
    <w:rsid w:val="00C52744"/>
    <w:rsid w:val="00C53EB3"/>
    <w:rsid w:val="00C542D4"/>
    <w:rsid w:val="00C54804"/>
    <w:rsid w:val="00C54D71"/>
    <w:rsid w:val="00C562E0"/>
    <w:rsid w:val="00C563F5"/>
    <w:rsid w:val="00C56488"/>
    <w:rsid w:val="00C570F7"/>
    <w:rsid w:val="00C574BB"/>
    <w:rsid w:val="00C57C55"/>
    <w:rsid w:val="00C600E6"/>
    <w:rsid w:val="00C61E91"/>
    <w:rsid w:val="00C62254"/>
    <w:rsid w:val="00C62CD5"/>
    <w:rsid w:val="00C636E6"/>
    <w:rsid w:val="00C639D6"/>
    <w:rsid w:val="00C63AD6"/>
    <w:rsid w:val="00C63D5A"/>
    <w:rsid w:val="00C63E66"/>
    <w:rsid w:val="00C63F8E"/>
    <w:rsid w:val="00C6477A"/>
    <w:rsid w:val="00C647FB"/>
    <w:rsid w:val="00C64DF4"/>
    <w:rsid w:val="00C64EDD"/>
    <w:rsid w:val="00C651BD"/>
    <w:rsid w:val="00C654E0"/>
    <w:rsid w:val="00C67719"/>
    <w:rsid w:val="00C67EAB"/>
    <w:rsid w:val="00C70557"/>
    <w:rsid w:val="00C70DFF"/>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1AFF"/>
    <w:rsid w:val="00C820BD"/>
    <w:rsid w:val="00C824C6"/>
    <w:rsid w:val="00C832DC"/>
    <w:rsid w:val="00C8377F"/>
    <w:rsid w:val="00C83888"/>
    <w:rsid w:val="00C83D54"/>
    <w:rsid w:val="00C84944"/>
    <w:rsid w:val="00C84E89"/>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3A1B"/>
    <w:rsid w:val="00C94227"/>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97DFE"/>
    <w:rsid w:val="00CA01D7"/>
    <w:rsid w:val="00CA02A8"/>
    <w:rsid w:val="00CA0456"/>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4D61"/>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2429"/>
    <w:rsid w:val="00CB24A2"/>
    <w:rsid w:val="00CB26EC"/>
    <w:rsid w:val="00CB2881"/>
    <w:rsid w:val="00CB29F3"/>
    <w:rsid w:val="00CB2C70"/>
    <w:rsid w:val="00CB2D2A"/>
    <w:rsid w:val="00CB45E2"/>
    <w:rsid w:val="00CB4793"/>
    <w:rsid w:val="00CB5B1E"/>
    <w:rsid w:val="00CB5E55"/>
    <w:rsid w:val="00CB70CB"/>
    <w:rsid w:val="00CB756B"/>
    <w:rsid w:val="00CB787A"/>
    <w:rsid w:val="00CB7C02"/>
    <w:rsid w:val="00CC0047"/>
    <w:rsid w:val="00CC09DF"/>
    <w:rsid w:val="00CC0AF0"/>
    <w:rsid w:val="00CC0C4A"/>
    <w:rsid w:val="00CC12E2"/>
    <w:rsid w:val="00CC17F0"/>
    <w:rsid w:val="00CC1853"/>
    <w:rsid w:val="00CC1D13"/>
    <w:rsid w:val="00CC1FAE"/>
    <w:rsid w:val="00CC2255"/>
    <w:rsid w:val="00CC2724"/>
    <w:rsid w:val="00CC2D5B"/>
    <w:rsid w:val="00CC3A23"/>
    <w:rsid w:val="00CC3BD5"/>
    <w:rsid w:val="00CC3CD6"/>
    <w:rsid w:val="00CC40EE"/>
    <w:rsid w:val="00CC426A"/>
    <w:rsid w:val="00CC4F0E"/>
    <w:rsid w:val="00CC4FBF"/>
    <w:rsid w:val="00CC50D9"/>
    <w:rsid w:val="00CC5844"/>
    <w:rsid w:val="00CC5A6B"/>
    <w:rsid w:val="00CC678A"/>
    <w:rsid w:val="00CC6CD9"/>
    <w:rsid w:val="00CC6D12"/>
    <w:rsid w:val="00CC706A"/>
    <w:rsid w:val="00CC70D9"/>
    <w:rsid w:val="00CC737C"/>
    <w:rsid w:val="00CC737E"/>
    <w:rsid w:val="00CC766B"/>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49B"/>
    <w:rsid w:val="00CD37EC"/>
    <w:rsid w:val="00CD3FA3"/>
    <w:rsid w:val="00CD3FB8"/>
    <w:rsid w:val="00CD469A"/>
    <w:rsid w:val="00CD4AAE"/>
    <w:rsid w:val="00CD4D24"/>
    <w:rsid w:val="00CD4E6B"/>
    <w:rsid w:val="00CD5098"/>
    <w:rsid w:val="00CD50EB"/>
    <w:rsid w:val="00CD5512"/>
    <w:rsid w:val="00CD5BCB"/>
    <w:rsid w:val="00CD6093"/>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6F6"/>
    <w:rsid w:val="00CE1EFE"/>
    <w:rsid w:val="00CE1FC5"/>
    <w:rsid w:val="00CE2782"/>
    <w:rsid w:val="00CE384A"/>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2B2"/>
    <w:rsid w:val="00CF443F"/>
    <w:rsid w:val="00CF4557"/>
    <w:rsid w:val="00CF48B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4BE"/>
    <w:rsid w:val="00D1560E"/>
    <w:rsid w:val="00D15F43"/>
    <w:rsid w:val="00D16326"/>
    <w:rsid w:val="00D16E87"/>
    <w:rsid w:val="00D177A5"/>
    <w:rsid w:val="00D17C6A"/>
    <w:rsid w:val="00D2076C"/>
    <w:rsid w:val="00D20B8B"/>
    <w:rsid w:val="00D210CB"/>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685C"/>
    <w:rsid w:val="00D26A3B"/>
    <w:rsid w:val="00D302FD"/>
    <w:rsid w:val="00D3038A"/>
    <w:rsid w:val="00D3098D"/>
    <w:rsid w:val="00D3114D"/>
    <w:rsid w:val="00D31A02"/>
    <w:rsid w:val="00D322AE"/>
    <w:rsid w:val="00D32786"/>
    <w:rsid w:val="00D32A09"/>
    <w:rsid w:val="00D3312C"/>
    <w:rsid w:val="00D3323C"/>
    <w:rsid w:val="00D33456"/>
    <w:rsid w:val="00D3396F"/>
    <w:rsid w:val="00D33CBA"/>
    <w:rsid w:val="00D33D4D"/>
    <w:rsid w:val="00D33D65"/>
    <w:rsid w:val="00D342D1"/>
    <w:rsid w:val="00D345EB"/>
    <w:rsid w:val="00D34A0B"/>
    <w:rsid w:val="00D34B22"/>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4C0"/>
    <w:rsid w:val="00D42566"/>
    <w:rsid w:val="00D42723"/>
    <w:rsid w:val="00D42C77"/>
    <w:rsid w:val="00D42FD1"/>
    <w:rsid w:val="00D437D8"/>
    <w:rsid w:val="00D44407"/>
    <w:rsid w:val="00D44445"/>
    <w:rsid w:val="00D44924"/>
    <w:rsid w:val="00D44994"/>
    <w:rsid w:val="00D44B5E"/>
    <w:rsid w:val="00D45C8D"/>
    <w:rsid w:val="00D45DF3"/>
    <w:rsid w:val="00D46174"/>
    <w:rsid w:val="00D4642D"/>
    <w:rsid w:val="00D47636"/>
    <w:rsid w:val="00D47C44"/>
    <w:rsid w:val="00D47DD0"/>
    <w:rsid w:val="00D47E55"/>
    <w:rsid w:val="00D47FAA"/>
    <w:rsid w:val="00D50183"/>
    <w:rsid w:val="00D50891"/>
    <w:rsid w:val="00D50DAF"/>
    <w:rsid w:val="00D51D12"/>
    <w:rsid w:val="00D51EED"/>
    <w:rsid w:val="00D51FA9"/>
    <w:rsid w:val="00D52F94"/>
    <w:rsid w:val="00D5362B"/>
    <w:rsid w:val="00D53A6D"/>
    <w:rsid w:val="00D5410A"/>
    <w:rsid w:val="00D5411A"/>
    <w:rsid w:val="00D54A18"/>
    <w:rsid w:val="00D54D73"/>
    <w:rsid w:val="00D55072"/>
    <w:rsid w:val="00D551B5"/>
    <w:rsid w:val="00D5605C"/>
    <w:rsid w:val="00D562C7"/>
    <w:rsid w:val="00D56345"/>
    <w:rsid w:val="00D56397"/>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7C5"/>
    <w:rsid w:val="00D648A1"/>
    <w:rsid w:val="00D64F4F"/>
    <w:rsid w:val="00D659B1"/>
    <w:rsid w:val="00D66AFE"/>
    <w:rsid w:val="00D66B2D"/>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8D5"/>
    <w:rsid w:val="00D72BC7"/>
    <w:rsid w:val="00D72DE1"/>
    <w:rsid w:val="00D73469"/>
    <w:rsid w:val="00D7356F"/>
    <w:rsid w:val="00D73587"/>
    <w:rsid w:val="00D73871"/>
    <w:rsid w:val="00D73ACF"/>
    <w:rsid w:val="00D73EBB"/>
    <w:rsid w:val="00D73F90"/>
    <w:rsid w:val="00D74B92"/>
    <w:rsid w:val="00D751FB"/>
    <w:rsid w:val="00D75286"/>
    <w:rsid w:val="00D7539D"/>
    <w:rsid w:val="00D754D6"/>
    <w:rsid w:val="00D7567E"/>
    <w:rsid w:val="00D75B44"/>
    <w:rsid w:val="00D75C5E"/>
    <w:rsid w:val="00D75FE7"/>
    <w:rsid w:val="00D761AA"/>
    <w:rsid w:val="00D76975"/>
    <w:rsid w:val="00D76C4C"/>
    <w:rsid w:val="00D76CC6"/>
    <w:rsid w:val="00D76FAE"/>
    <w:rsid w:val="00D77040"/>
    <w:rsid w:val="00D777D7"/>
    <w:rsid w:val="00D77948"/>
    <w:rsid w:val="00D80042"/>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61AE"/>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969"/>
    <w:rsid w:val="00D93E49"/>
    <w:rsid w:val="00D94281"/>
    <w:rsid w:val="00D9488B"/>
    <w:rsid w:val="00D94DF1"/>
    <w:rsid w:val="00D9503C"/>
    <w:rsid w:val="00D95104"/>
    <w:rsid w:val="00D95600"/>
    <w:rsid w:val="00D95900"/>
    <w:rsid w:val="00D9683C"/>
    <w:rsid w:val="00D96C8F"/>
    <w:rsid w:val="00D96EEF"/>
    <w:rsid w:val="00D977A0"/>
    <w:rsid w:val="00D9785D"/>
    <w:rsid w:val="00D97884"/>
    <w:rsid w:val="00D97C79"/>
    <w:rsid w:val="00D97F43"/>
    <w:rsid w:val="00D97F89"/>
    <w:rsid w:val="00DA0712"/>
    <w:rsid w:val="00DA0A7F"/>
    <w:rsid w:val="00DA1BA0"/>
    <w:rsid w:val="00DA1C31"/>
    <w:rsid w:val="00DA20BC"/>
    <w:rsid w:val="00DA2575"/>
    <w:rsid w:val="00DA26BA"/>
    <w:rsid w:val="00DA272E"/>
    <w:rsid w:val="00DA27E5"/>
    <w:rsid w:val="00DA2D2F"/>
    <w:rsid w:val="00DA2E9E"/>
    <w:rsid w:val="00DA2ED7"/>
    <w:rsid w:val="00DA3157"/>
    <w:rsid w:val="00DA33B9"/>
    <w:rsid w:val="00DA3AB3"/>
    <w:rsid w:val="00DA3E7A"/>
    <w:rsid w:val="00DA3EF7"/>
    <w:rsid w:val="00DA430C"/>
    <w:rsid w:val="00DA4DE3"/>
    <w:rsid w:val="00DA5262"/>
    <w:rsid w:val="00DA5471"/>
    <w:rsid w:val="00DA5ED4"/>
    <w:rsid w:val="00DA615D"/>
    <w:rsid w:val="00DA6598"/>
    <w:rsid w:val="00DA6C0F"/>
    <w:rsid w:val="00DA702F"/>
    <w:rsid w:val="00DA7408"/>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D8"/>
    <w:rsid w:val="00DB78D6"/>
    <w:rsid w:val="00DB7EA8"/>
    <w:rsid w:val="00DC096B"/>
    <w:rsid w:val="00DC0D9E"/>
    <w:rsid w:val="00DC1301"/>
    <w:rsid w:val="00DC1327"/>
    <w:rsid w:val="00DC1350"/>
    <w:rsid w:val="00DC1518"/>
    <w:rsid w:val="00DC2855"/>
    <w:rsid w:val="00DC310C"/>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B9B"/>
    <w:rsid w:val="00DC7E52"/>
    <w:rsid w:val="00DD12C5"/>
    <w:rsid w:val="00DD1F08"/>
    <w:rsid w:val="00DD1F5C"/>
    <w:rsid w:val="00DD2025"/>
    <w:rsid w:val="00DD219C"/>
    <w:rsid w:val="00DD22EA"/>
    <w:rsid w:val="00DD23A0"/>
    <w:rsid w:val="00DD2E74"/>
    <w:rsid w:val="00DD3011"/>
    <w:rsid w:val="00DD3EF5"/>
    <w:rsid w:val="00DD3FE2"/>
    <w:rsid w:val="00DD4990"/>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A0D"/>
    <w:rsid w:val="00DE4EAA"/>
    <w:rsid w:val="00DE52E3"/>
    <w:rsid w:val="00DE5C2E"/>
    <w:rsid w:val="00DE63AB"/>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D2C"/>
    <w:rsid w:val="00DF3915"/>
    <w:rsid w:val="00DF3E94"/>
    <w:rsid w:val="00DF4158"/>
    <w:rsid w:val="00DF4492"/>
    <w:rsid w:val="00DF4572"/>
    <w:rsid w:val="00DF4658"/>
    <w:rsid w:val="00DF470D"/>
    <w:rsid w:val="00DF498C"/>
    <w:rsid w:val="00DF5A1C"/>
    <w:rsid w:val="00DF5AA2"/>
    <w:rsid w:val="00DF5C5B"/>
    <w:rsid w:val="00DF664E"/>
    <w:rsid w:val="00DF6C8B"/>
    <w:rsid w:val="00DF6F17"/>
    <w:rsid w:val="00DF6F28"/>
    <w:rsid w:val="00DF7189"/>
    <w:rsid w:val="00DF74C8"/>
    <w:rsid w:val="00DF751A"/>
    <w:rsid w:val="00DF78FA"/>
    <w:rsid w:val="00DF7AE1"/>
    <w:rsid w:val="00E002F1"/>
    <w:rsid w:val="00E0082C"/>
    <w:rsid w:val="00E00D16"/>
    <w:rsid w:val="00E00D82"/>
    <w:rsid w:val="00E00F04"/>
    <w:rsid w:val="00E01280"/>
    <w:rsid w:val="00E01A45"/>
    <w:rsid w:val="00E01DAA"/>
    <w:rsid w:val="00E023E5"/>
    <w:rsid w:val="00E02432"/>
    <w:rsid w:val="00E02C7E"/>
    <w:rsid w:val="00E0337E"/>
    <w:rsid w:val="00E037CC"/>
    <w:rsid w:val="00E03880"/>
    <w:rsid w:val="00E03C42"/>
    <w:rsid w:val="00E03F0A"/>
    <w:rsid w:val="00E03F26"/>
    <w:rsid w:val="00E04022"/>
    <w:rsid w:val="00E04DC9"/>
    <w:rsid w:val="00E052A2"/>
    <w:rsid w:val="00E05C12"/>
    <w:rsid w:val="00E05C54"/>
    <w:rsid w:val="00E06528"/>
    <w:rsid w:val="00E066DB"/>
    <w:rsid w:val="00E068DC"/>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70A"/>
    <w:rsid w:val="00E13D40"/>
    <w:rsid w:val="00E14A7E"/>
    <w:rsid w:val="00E14AC3"/>
    <w:rsid w:val="00E14FDA"/>
    <w:rsid w:val="00E151E1"/>
    <w:rsid w:val="00E15AB0"/>
    <w:rsid w:val="00E161F1"/>
    <w:rsid w:val="00E16766"/>
    <w:rsid w:val="00E169E2"/>
    <w:rsid w:val="00E16DF4"/>
    <w:rsid w:val="00E1740D"/>
    <w:rsid w:val="00E17619"/>
    <w:rsid w:val="00E17805"/>
    <w:rsid w:val="00E17941"/>
    <w:rsid w:val="00E17CAC"/>
    <w:rsid w:val="00E20690"/>
    <w:rsid w:val="00E207F7"/>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BE3"/>
    <w:rsid w:val="00E25F89"/>
    <w:rsid w:val="00E26009"/>
    <w:rsid w:val="00E26387"/>
    <w:rsid w:val="00E2683D"/>
    <w:rsid w:val="00E273F8"/>
    <w:rsid w:val="00E274C4"/>
    <w:rsid w:val="00E278D9"/>
    <w:rsid w:val="00E30808"/>
    <w:rsid w:val="00E3117A"/>
    <w:rsid w:val="00E311C3"/>
    <w:rsid w:val="00E3123F"/>
    <w:rsid w:val="00E31514"/>
    <w:rsid w:val="00E325E7"/>
    <w:rsid w:val="00E32A08"/>
    <w:rsid w:val="00E32D62"/>
    <w:rsid w:val="00E339DC"/>
    <w:rsid w:val="00E33A14"/>
    <w:rsid w:val="00E33E15"/>
    <w:rsid w:val="00E353A4"/>
    <w:rsid w:val="00E35C8E"/>
    <w:rsid w:val="00E35FF3"/>
    <w:rsid w:val="00E361B8"/>
    <w:rsid w:val="00E3620A"/>
    <w:rsid w:val="00E36292"/>
    <w:rsid w:val="00E3655D"/>
    <w:rsid w:val="00E365CA"/>
    <w:rsid w:val="00E367B2"/>
    <w:rsid w:val="00E36A1B"/>
    <w:rsid w:val="00E36B89"/>
    <w:rsid w:val="00E37741"/>
    <w:rsid w:val="00E37D2F"/>
    <w:rsid w:val="00E37DDE"/>
    <w:rsid w:val="00E40949"/>
    <w:rsid w:val="00E40C38"/>
    <w:rsid w:val="00E4163F"/>
    <w:rsid w:val="00E42428"/>
    <w:rsid w:val="00E42745"/>
    <w:rsid w:val="00E429ED"/>
    <w:rsid w:val="00E42BDF"/>
    <w:rsid w:val="00E43DF3"/>
    <w:rsid w:val="00E43F37"/>
    <w:rsid w:val="00E441E6"/>
    <w:rsid w:val="00E446A7"/>
    <w:rsid w:val="00E450ED"/>
    <w:rsid w:val="00E45175"/>
    <w:rsid w:val="00E4592B"/>
    <w:rsid w:val="00E45C4B"/>
    <w:rsid w:val="00E4611E"/>
    <w:rsid w:val="00E46355"/>
    <w:rsid w:val="00E46C47"/>
    <w:rsid w:val="00E46D4F"/>
    <w:rsid w:val="00E46D6C"/>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D71"/>
    <w:rsid w:val="00E60EB7"/>
    <w:rsid w:val="00E611F6"/>
    <w:rsid w:val="00E61402"/>
    <w:rsid w:val="00E618CF"/>
    <w:rsid w:val="00E61CC0"/>
    <w:rsid w:val="00E61F25"/>
    <w:rsid w:val="00E62681"/>
    <w:rsid w:val="00E626AA"/>
    <w:rsid w:val="00E6277B"/>
    <w:rsid w:val="00E630A4"/>
    <w:rsid w:val="00E63572"/>
    <w:rsid w:val="00E643E4"/>
    <w:rsid w:val="00E64424"/>
    <w:rsid w:val="00E6469A"/>
    <w:rsid w:val="00E64C99"/>
    <w:rsid w:val="00E64CD3"/>
    <w:rsid w:val="00E64E8F"/>
    <w:rsid w:val="00E65486"/>
    <w:rsid w:val="00E65752"/>
    <w:rsid w:val="00E66248"/>
    <w:rsid w:val="00E66945"/>
    <w:rsid w:val="00E671C9"/>
    <w:rsid w:val="00E6739B"/>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3F70"/>
    <w:rsid w:val="00E84036"/>
    <w:rsid w:val="00E84142"/>
    <w:rsid w:val="00E844D8"/>
    <w:rsid w:val="00E84E5E"/>
    <w:rsid w:val="00E8519F"/>
    <w:rsid w:val="00E85387"/>
    <w:rsid w:val="00E85CC3"/>
    <w:rsid w:val="00E8644A"/>
    <w:rsid w:val="00E8665A"/>
    <w:rsid w:val="00E86A57"/>
    <w:rsid w:val="00E86AA6"/>
    <w:rsid w:val="00E870A9"/>
    <w:rsid w:val="00E87B4F"/>
    <w:rsid w:val="00E90059"/>
    <w:rsid w:val="00E9026E"/>
    <w:rsid w:val="00E90279"/>
    <w:rsid w:val="00E90635"/>
    <w:rsid w:val="00E909A1"/>
    <w:rsid w:val="00E90BFF"/>
    <w:rsid w:val="00E91066"/>
    <w:rsid w:val="00E9132B"/>
    <w:rsid w:val="00E91671"/>
    <w:rsid w:val="00E91908"/>
    <w:rsid w:val="00E91F04"/>
    <w:rsid w:val="00E91F35"/>
    <w:rsid w:val="00E923FB"/>
    <w:rsid w:val="00E9259E"/>
    <w:rsid w:val="00E929BA"/>
    <w:rsid w:val="00E932C4"/>
    <w:rsid w:val="00E95220"/>
    <w:rsid w:val="00E956B9"/>
    <w:rsid w:val="00E958FB"/>
    <w:rsid w:val="00E95BA6"/>
    <w:rsid w:val="00E95DC2"/>
    <w:rsid w:val="00E9705E"/>
    <w:rsid w:val="00E97423"/>
    <w:rsid w:val="00E97648"/>
    <w:rsid w:val="00EA07E9"/>
    <w:rsid w:val="00EA0E4A"/>
    <w:rsid w:val="00EA1387"/>
    <w:rsid w:val="00EA1746"/>
    <w:rsid w:val="00EA1A54"/>
    <w:rsid w:val="00EA1B0E"/>
    <w:rsid w:val="00EA2226"/>
    <w:rsid w:val="00EA2483"/>
    <w:rsid w:val="00EA26FC"/>
    <w:rsid w:val="00EA32BF"/>
    <w:rsid w:val="00EA3B5A"/>
    <w:rsid w:val="00EA410E"/>
    <w:rsid w:val="00EA48EC"/>
    <w:rsid w:val="00EA4FD1"/>
    <w:rsid w:val="00EA518B"/>
    <w:rsid w:val="00EA53C2"/>
    <w:rsid w:val="00EA543D"/>
    <w:rsid w:val="00EA5695"/>
    <w:rsid w:val="00EA5B0A"/>
    <w:rsid w:val="00EA5B4B"/>
    <w:rsid w:val="00EA65AD"/>
    <w:rsid w:val="00EA7FCF"/>
    <w:rsid w:val="00EB0ADC"/>
    <w:rsid w:val="00EB0C39"/>
    <w:rsid w:val="00EB0CA3"/>
    <w:rsid w:val="00EB0EA7"/>
    <w:rsid w:val="00EB104F"/>
    <w:rsid w:val="00EB1A87"/>
    <w:rsid w:val="00EB1B27"/>
    <w:rsid w:val="00EB1C7E"/>
    <w:rsid w:val="00EB1DA8"/>
    <w:rsid w:val="00EB2150"/>
    <w:rsid w:val="00EB28C3"/>
    <w:rsid w:val="00EB2A1A"/>
    <w:rsid w:val="00EB2D2E"/>
    <w:rsid w:val="00EB3244"/>
    <w:rsid w:val="00EB3A74"/>
    <w:rsid w:val="00EB3BCC"/>
    <w:rsid w:val="00EB42F6"/>
    <w:rsid w:val="00EB46D1"/>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48E"/>
    <w:rsid w:val="00EC2BF5"/>
    <w:rsid w:val="00EC2E2D"/>
    <w:rsid w:val="00EC301F"/>
    <w:rsid w:val="00EC363A"/>
    <w:rsid w:val="00EC3B3A"/>
    <w:rsid w:val="00EC462B"/>
    <w:rsid w:val="00EC4723"/>
    <w:rsid w:val="00EC56E0"/>
    <w:rsid w:val="00EC5EAC"/>
    <w:rsid w:val="00EC6057"/>
    <w:rsid w:val="00EC619D"/>
    <w:rsid w:val="00EC6847"/>
    <w:rsid w:val="00EC6EB4"/>
    <w:rsid w:val="00EC70ED"/>
    <w:rsid w:val="00EC7A7D"/>
    <w:rsid w:val="00EC7DB6"/>
    <w:rsid w:val="00ED038E"/>
    <w:rsid w:val="00ED0A76"/>
    <w:rsid w:val="00ED0CAF"/>
    <w:rsid w:val="00ED0EE1"/>
    <w:rsid w:val="00ED162F"/>
    <w:rsid w:val="00ED1C9C"/>
    <w:rsid w:val="00ED1DDE"/>
    <w:rsid w:val="00ED23DC"/>
    <w:rsid w:val="00ED2869"/>
    <w:rsid w:val="00ED2AE0"/>
    <w:rsid w:val="00ED2D4B"/>
    <w:rsid w:val="00ED2E52"/>
    <w:rsid w:val="00ED3024"/>
    <w:rsid w:val="00ED31DB"/>
    <w:rsid w:val="00ED3C23"/>
    <w:rsid w:val="00ED3F4C"/>
    <w:rsid w:val="00ED45BC"/>
    <w:rsid w:val="00ED46E2"/>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47B7"/>
    <w:rsid w:val="00EE501E"/>
    <w:rsid w:val="00EE5303"/>
    <w:rsid w:val="00EE534D"/>
    <w:rsid w:val="00EE5560"/>
    <w:rsid w:val="00EE596F"/>
    <w:rsid w:val="00EE5AD0"/>
    <w:rsid w:val="00EE6ABC"/>
    <w:rsid w:val="00EE6F1E"/>
    <w:rsid w:val="00EE71E8"/>
    <w:rsid w:val="00EE77B0"/>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4F55"/>
    <w:rsid w:val="00EF55A0"/>
    <w:rsid w:val="00EF5B69"/>
    <w:rsid w:val="00EF5D48"/>
    <w:rsid w:val="00EF5E44"/>
    <w:rsid w:val="00EF5F50"/>
    <w:rsid w:val="00EF63D1"/>
    <w:rsid w:val="00EF6513"/>
    <w:rsid w:val="00EF653D"/>
    <w:rsid w:val="00EF6683"/>
    <w:rsid w:val="00EF69BC"/>
    <w:rsid w:val="00EF6CAC"/>
    <w:rsid w:val="00EF7002"/>
    <w:rsid w:val="00EF712D"/>
    <w:rsid w:val="00EF71C1"/>
    <w:rsid w:val="00EF728D"/>
    <w:rsid w:val="00EF765D"/>
    <w:rsid w:val="00EF769B"/>
    <w:rsid w:val="00F00133"/>
    <w:rsid w:val="00F00441"/>
    <w:rsid w:val="00F0115A"/>
    <w:rsid w:val="00F01400"/>
    <w:rsid w:val="00F02651"/>
    <w:rsid w:val="00F026C9"/>
    <w:rsid w:val="00F027BA"/>
    <w:rsid w:val="00F02ACE"/>
    <w:rsid w:val="00F030EF"/>
    <w:rsid w:val="00F03124"/>
    <w:rsid w:val="00F03478"/>
    <w:rsid w:val="00F03E79"/>
    <w:rsid w:val="00F0576C"/>
    <w:rsid w:val="00F0628D"/>
    <w:rsid w:val="00F0635F"/>
    <w:rsid w:val="00F0661B"/>
    <w:rsid w:val="00F06651"/>
    <w:rsid w:val="00F07027"/>
    <w:rsid w:val="00F07077"/>
    <w:rsid w:val="00F07AAC"/>
    <w:rsid w:val="00F07DE6"/>
    <w:rsid w:val="00F1056C"/>
    <w:rsid w:val="00F107F1"/>
    <w:rsid w:val="00F109FD"/>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42"/>
    <w:rsid w:val="00F2188C"/>
    <w:rsid w:val="00F218D4"/>
    <w:rsid w:val="00F21C88"/>
    <w:rsid w:val="00F21E9A"/>
    <w:rsid w:val="00F22304"/>
    <w:rsid w:val="00F2250A"/>
    <w:rsid w:val="00F22738"/>
    <w:rsid w:val="00F22840"/>
    <w:rsid w:val="00F23DAE"/>
    <w:rsid w:val="00F2408E"/>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B0E"/>
    <w:rsid w:val="00F32B1F"/>
    <w:rsid w:val="00F32D66"/>
    <w:rsid w:val="00F32F56"/>
    <w:rsid w:val="00F32F72"/>
    <w:rsid w:val="00F32F9C"/>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421"/>
    <w:rsid w:val="00F405A4"/>
    <w:rsid w:val="00F406F4"/>
    <w:rsid w:val="00F40A27"/>
    <w:rsid w:val="00F40F2E"/>
    <w:rsid w:val="00F41EFC"/>
    <w:rsid w:val="00F41F05"/>
    <w:rsid w:val="00F433BD"/>
    <w:rsid w:val="00F43905"/>
    <w:rsid w:val="00F444ED"/>
    <w:rsid w:val="00F44EC5"/>
    <w:rsid w:val="00F44FD1"/>
    <w:rsid w:val="00F45C5E"/>
    <w:rsid w:val="00F45C8A"/>
    <w:rsid w:val="00F4647A"/>
    <w:rsid w:val="00F470D6"/>
    <w:rsid w:val="00F47498"/>
    <w:rsid w:val="00F47FAB"/>
    <w:rsid w:val="00F500BF"/>
    <w:rsid w:val="00F50BBE"/>
    <w:rsid w:val="00F50EE9"/>
    <w:rsid w:val="00F512B2"/>
    <w:rsid w:val="00F512BB"/>
    <w:rsid w:val="00F51891"/>
    <w:rsid w:val="00F5283D"/>
    <w:rsid w:val="00F52ABA"/>
    <w:rsid w:val="00F52BC7"/>
    <w:rsid w:val="00F52BE1"/>
    <w:rsid w:val="00F5365C"/>
    <w:rsid w:val="00F53BF4"/>
    <w:rsid w:val="00F53CE8"/>
    <w:rsid w:val="00F541A5"/>
    <w:rsid w:val="00F54266"/>
    <w:rsid w:val="00F54CA9"/>
    <w:rsid w:val="00F54CE4"/>
    <w:rsid w:val="00F55043"/>
    <w:rsid w:val="00F555E8"/>
    <w:rsid w:val="00F559C5"/>
    <w:rsid w:val="00F55B69"/>
    <w:rsid w:val="00F5626D"/>
    <w:rsid w:val="00F56681"/>
    <w:rsid w:val="00F56C98"/>
    <w:rsid w:val="00F56D15"/>
    <w:rsid w:val="00F56DCF"/>
    <w:rsid w:val="00F56E6C"/>
    <w:rsid w:val="00F57034"/>
    <w:rsid w:val="00F5794B"/>
    <w:rsid w:val="00F57B1F"/>
    <w:rsid w:val="00F57C2D"/>
    <w:rsid w:val="00F60BE9"/>
    <w:rsid w:val="00F61FD8"/>
    <w:rsid w:val="00F62478"/>
    <w:rsid w:val="00F62DBF"/>
    <w:rsid w:val="00F630BE"/>
    <w:rsid w:val="00F6385F"/>
    <w:rsid w:val="00F63EAD"/>
    <w:rsid w:val="00F641FC"/>
    <w:rsid w:val="00F647F7"/>
    <w:rsid w:val="00F64EAC"/>
    <w:rsid w:val="00F65303"/>
    <w:rsid w:val="00F6583C"/>
    <w:rsid w:val="00F6589A"/>
    <w:rsid w:val="00F65B96"/>
    <w:rsid w:val="00F6665C"/>
    <w:rsid w:val="00F66920"/>
    <w:rsid w:val="00F6697C"/>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4B5"/>
    <w:rsid w:val="00F74817"/>
    <w:rsid w:val="00F749CD"/>
    <w:rsid w:val="00F7586B"/>
    <w:rsid w:val="00F75A48"/>
    <w:rsid w:val="00F75D45"/>
    <w:rsid w:val="00F75F2F"/>
    <w:rsid w:val="00F761D3"/>
    <w:rsid w:val="00F76445"/>
    <w:rsid w:val="00F76D0C"/>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51"/>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2D7"/>
    <w:rsid w:val="00F92370"/>
    <w:rsid w:val="00F931C7"/>
    <w:rsid w:val="00F93559"/>
    <w:rsid w:val="00F936F3"/>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2D7"/>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04F"/>
    <w:rsid w:val="00FB5148"/>
    <w:rsid w:val="00FB5242"/>
    <w:rsid w:val="00FB52A7"/>
    <w:rsid w:val="00FB52DF"/>
    <w:rsid w:val="00FB570B"/>
    <w:rsid w:val="00FB57AD"/>
    <w:rsid w:val="00FB5B10"/>
    <w:rsid w:val="00FB602B"/>
    <w:rsid w:val="00FB6165"/>
    <w:rsid w:val="00FB62B6"/>
    <w:rsid w:val="00FB63FD"/>
    <w:rsid w:val="00FB6554"/>
    <w:rsid w:val="00FB6A98"/>
    <w:rsid w:val="00FB71F1"/>
    <w:rsid w:val="00FB78E7"/>
    <w:rsid w:val="00FB7BC0"/>
    <w:rsid w:val="00FB7F98"/>
    <w:rsid w:val="00FC0150"/>
    <w:rsid w:val="00FC03AB"/>
    <w:rsid w:val="00FC12CB"/>
    <w:rsid w:val="00FC1629"/>
    <w:rsid w:val="00FC195E"/>
    <w:rsid w:val="00FC223F"/>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CC"/>
    <w:rsid w:val="00FE4661"/>
    <w:rsid w:val="00FE4A9F"/>
    <w:rsid w:val="00FE65FB"/>
    <w:rsid w:val="00FE6660"/>
    <w:rsid w:val="00FE67CF"/>
    <w:rsid w:val="00FE6810"/>
    <w:rsid w:val="00FE6D20"/>
    <w:rsid w:val="00FE6FB9"/>
    <w:rsid w:val="00FE7549"/>
    <w:rsid w:val="00FE7737"/>
    <w:rsid w:val="00FE7AA4"/>
    <w:rsid w:val="00FE7BCC"/>
    <w:rsid w:val="00FE7CA0"/>
    <w:rsid w:val="00FF0832"/>
    <w:rsid w:val="00FF0D4D"/>
    <w:rsid w:val="00FF126D"/>
    <w:rsid w:val="00FF20DF"/>
    <w:rsid w:val="00FF2310"/>
    <w:rsid w:val="00FF2319"/>
    <w:rsid w:val="00FF26F1"/>
    <w:rsid w:val="00FF2E73"/>
    <w:rsid w:val="00FF3026"/>
    <w:rsid w:val="00FF34D1"/>
    <w:rsid w:val="00FF38C7"/>
    <w:rsid w:val="00FF3FE2"/>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06C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1182</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3</cp:revision>
  <cp:lastPrinted>2007-06-18T22:08:00Z</cp:lastPrinted>
  <dcterms:created xsi:type="dcterms:W3CDTF">2024-08-09T08:09:00Z</dcterms:created>
  <dcterms:modified xsi:type="dcterms:W3CDTF">2024-08-09T08:09:00Z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